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289" w:rsidRPr="005D6289" w:rsidRDefault="005D6289" w:rsidP="005D6289">
      <w:pPr>
        <w:shd w:val="clear" w:color="auto" w:fill="FFFFFF"/>
        <w:spacing w:after="330" w:line="300" w:lineRule="atLeast"/>
        <w:jc w:val="center"/>
        <w:outlineLvl w:val="0"/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</w:pPr>
      <w:r w:rsidRPr="005D6289"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  <w:t>ПРОЕКТ РАСПИСАНИЯ ГИА 2018</w:t>
      </w:r>
    </w:p>
    <w:p w:rsidR="005D6289" w:rsidRPr="005D6289" w:rsidRDefault="005D6289" w:rsidP="005D628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5D6289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Проект расписания единого государственного экзамена</w:t>
      </w:r>
      <w:bookmarkStart w:id="0" w:name="_GoBack"/>
      <w:bookmarkEnd w:id="0"/>
      <w:r w:rsidRPr="005D6289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 xml:space="preserve"> и государственного выпускного экзамена в 2018 году</w:t>
      </w:r>
    </w:p>
    <w:p w:rsidR="005D6289" w:rsidRPr="005D6289" w:rsidRDefault="005D6289" w:rsidP="005D62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7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9"/>
        <w:gridCol w:w="4148"/>
        <w:gridCol w:w="3799"/>
      </w:tblGrid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b/>
                <w:bCs/>
                <w:color w:val="1F262D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b/>
                <w:bCs/>
                <w:color w:val="1F262D"/>
                <w:sz w:val="18"/>
                <w:szCs w:val="18"/>
                <w:lang w:eastAsia="ru-RU"/>
              </w:rPr>
              <w:t>ЕГЭ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b/>
                <w:bCs/>
                <w:color w:val="1F262D"/>
                <w:sz w:val="18"/>
                <w:szCs w:val="18"/>
                <w:lang w:eastAsia="ru-RU"/>
              </w:rPr>
              <w:t>ГВЭ-11</w:t>
            </w:r>
          </w:p>
        </w:tc>
      </w:tr>
      <w:tr w:rsidR="005D6289" w:rsidRPr="005D6289" w:rsidTr="005D6289">
        <w:tc>
          <w:tcPr>
            <w:tcW w:w="0" w:type="auto"/>
            <w:gridSpan w:val="3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b/>
                <w:bCs/>
                <w:color w:val="1F262D"/>
                <w:sz w:val="18"/>
                <w:szCs w:val="18"/>
                <w:lang w:eastAsia="ru-RU"/>
              </w:rPr>
              <w:t>Досрочный период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21 марта (</w:t>
            </w:r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ср</w:t>
            </w:r>
            <w:proofErr w:type="gram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география, информатика и ИКТ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география, информатика и ИКТ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23 марта (</w:t>
            </w:r>
            <w:proofErr w:type="spell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пт</w:t>
            </w:r>
            <w:proofErr w:type="spell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русский язык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26 марта (</w:t>
            </w:r>
            <w:proofErr w:type="spellStart"/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пн</w:t>
            </w:r>
            <w:proofErr w:type="spellEnd"/>
            <w:proofErr w:type="gram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история, химия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история, химия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28 марта (</w:t>
            </w:r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ср</w:t>
            </w:r>
            <w:proofErr w:type="gram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иностранные языки (устно)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30 марта (</w:t>
            </w:r>
            <w:proofErr w:type="spell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пт</w:t>
            </w:r>
            <w:proofErr w:type="spell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 xml:space="preserve">математика Б, </w:t>
            </w:r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математика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2 апреля (</w:t>
            </w:r>
            <w:proofErr w:type="spellStart"/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пн</w:t>
            </w:r>
            <w:proofErr w:type="spellEnd"/>
            <w:proofErr w:type="gram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иностранные языки (письменно), биология, физика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иностранные языки, биология, физика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4 апреля (</w:t>
            </w:r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ср</w:t>
            </w:r>
            <w:proofErr w:type="gram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обществознание, литература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обществознание, литература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6 апреля (</w:t>
            </w:r>
            <w:proofErr w:type="spell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пт</w:t>
            </w:r>
            <w:proofErr w:type="spell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география, химия, информатика и ИКТ, иностранные языки (</w:t>
            </w:r>
            <w:proofErr w:type="spellStart"/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устн</w:t>
            </w:r>
            <w:proofErr w:type="spellEnd"/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), история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география, химия, информатика и ИКТ, история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9 апреля (</w:t>
            </w:r>
            <w:proofErr w:type="spellStart"/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пн</w:t>
            </w:r>
            <w:proofErr w:type="spellEnd"/>
            <w:proofErr w:type="gram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иностранные языки (письменно), литература, физика, обществознание, биология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иностранные языки, литература, физика, обществознание, биология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11 апреля (</w:t>
            </w:r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ср</w:t>
            </w:r>
            <w:proofErr w:type="gram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 xml:space="preserve">резерв: русский язык, математика Б, </w:t>
            </w:r>
            <w:proofErr w:type="gramStart"/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русский язык, математика</w:t>
            </w:r>
          </w:p>
        </w:tc>
      </w:tr>
      <w:tr w:rsidR="005D6289" w:rsidRPr="005D6289" w:rsidTr="005D6289">
        <w:tc>
          <w:tcPr>
            <w:tcW w:w="0" w:type="auto"/>
            <w:gridSpan w:val="3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b/>
                <w:bCs/>
                <w:color w:val="1F262D"/>
                <w:sz w:val="18"/>
                <w:szCs w:val="18"/>
                <w:lang w:eastAsia="ru-RU"/>
              </w:rPr>
              <w:t>Основной этап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28 мая (</w:t>
            </w:r>
            <w:proofErr w:type="spellStart"/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пн</w:t>
            </w:r>
            <w:proofErr w:type="spellEnd"/>
            <w:proofErr w:type="gram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география, информатика и ИКТ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география, информатика и ИКТ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lastRenderedPageBreak/>
              <w:t>30 мая (</w:t>
            </w:r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ср</w:t>
            </w:r>
            <w:proofErr w:type="gram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математика</w:t>
            </w:r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 xml:space="preserve"> Б</w:t>
            </w:r>
            <w:proofErr w:type="gramEnd"/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математика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1 июня (</w:t>
            </w:r>
            <w:proofErr w:type="spell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пт</w:t>
            </w:r>
            <w:proofErr w:type="spell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 xml:space="preserve">математика </w:t>
            </w:r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4 июня (</w:t>
            </w:r>
            <w:proofErr w:type="spellStart"/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пн</w:t>
            </w:r>
            <w:proofErr w:type="spellEnd"/>
            <w:proofErr w:type="gram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химия, история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химия, история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6 июня (</w:t>
            </w:r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ср</w:t>
            </w:r>
            <w:proofErr w:type="gram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русский язык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9 июня (</w:t>
            </w:r>
            <w:proofErr w:type="spellStart"/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сб</w:t>
            </w:r>
            <w:proofErr w:type="spellEnd"/>
            <w:proofErr w:type="gram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иностранные языки (устно)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13 июня (</w:t>
            </w:r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ср</w:t>
            </w:r>
            <w:proofErr w:type="gram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иностранные языки (устно)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 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14 июня (</w:t>
            </w:r>
            <w:proofErr w:type="spell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чт</w:t>
            </w:r>
            <w:proofErr w:type="spell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обществознание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обществознание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18 июня (</w:t>
            </w:r>
            <w:proofErr w:type="spellStart"/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пн</w:t>
            </w:r>
            <w:proofErr w:type="spellEnd"/>
            <w:proofErr w:type="gram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биология, иностранные языки (письменно)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биология, иностранные языки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20 июня (</w:t>
            </w:r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ср</w:t>
            </w:r>
            <w:proofErr w:type="gram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литература, физика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литература, физика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22 июня (</w:t>
            </w:r>
            <w:proofErr w:type="spell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пт</w:t>
            </w:r>
            <w:proofErr w:type="spell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география, информатика и ИКТ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география, информатика и ИКТ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25 июня (</w:t>
            </w:r>
            <w:proofErr w:type="spellStart"/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пн</w:t>
            </w:r>
            <w:proofErr w:type="spellEnd"/>
            <w:proofErr w:type="gram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 xml:space="preserve">резерв: математика Б, математика </w:t>
            </w:r>
            <w:proofErr w:type="gramStart"/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математика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26 июня (</w:t>
            </w:r>
            <w:proofErr w:type="spellStart"/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вт</w:t>
            </w:r>
            <w:proofErr w:type="spellEnd"/>
            <w:proofErr w:type="gram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русский язык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русский язык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27 июня (</w:t>
            </w:r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ср</w:t>
            </w:r>
            <w:proofErr w:type="gram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химия, история, биология, иностранные языки (письменно)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химия, история, биология, иностранные языки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28 июня (</w:t>
            </w:r>
            <w:proofErr w:type="spell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чт</w:t>
            </w:r>
            <w:proofErr w:type="spell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литература, физика, обществознание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литература, физика, обществознание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29 июня (</w:t>
            </w:r>
            <w:proofErr w:type="spell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пт</w:t>
            </w:r>
            <w:proofErr w:type="spell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иностранные языки (устно)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lastRenderedPageBreak/>
              <w:t>2 июля (</w:t>
            </w:r>
            <w:proofErr w:type="spellStart"/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пн</w:t>
            </w:r>
            <w:proofErr w:type="spellEnd"/>
            <w:proofErr w:type="gram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по всем учебным предметам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по всем учебным предметам</w:t>
            </w:r>
          </w:p>
        </w:tc>
      </w:tr>
      <w:tr w:rsidR="005D6289" w:rsidRPr="005D6289" w:rsidTr="005D6289">
        <w:tc>
          <w:tcPr>
            <w:tcW w:w="0" w:type="auto"/>
            <w:gridSpan w:val="3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b/>
                <w:bCs/>
                <w:color w:val="1F262D"/>
                <w:sz w:val="18"/>
                <w:szCs w:val="18"/>
                <w:lang w:eastAsia="ru-RU"/>
              </w:rPr>
              <w:t>Дополнительный период (сентябрьские сроки)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4 сентября (</w:t>
            </w:r>
            <w:proofErr w:type="spellStart"/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вт</w:t>
            </w:r>
            <w:proofErr w:type="spellEnd"/>
            <w:proofErr w:type="gram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русский язык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7 сентября (</w:t>
            </w:r>
            <w:proofErr w:type="spell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пт</w:t>
            </w:r>
            <w:proofErr w:type="spell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математика</w:t>
            </w:r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 xml:space="preserve"> Б</w:t>
            </w:r>
            <w:proofErr w:type="gramEnd"/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FFFFF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математика</w:t>
            </w: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10 сентября (</w:t>
            </w:r>
            <w:proofErr w:type="spellStart"/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пн</w:t>
            </w:r>
            <w:proofErr w:type="spellEnd"/>
            <w:proofErr w:type="gram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F2F2F2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</w:p>
        </w:tc>
      </w:tr>
      <w:tr w:rsidR="005D6289" w:rsidRPr="005D6289" w:rsidTr="005D6289"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DADADA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15 сентября (</w:t>
            </w:r>
            <w:proofErr w:type="spellStart"/>
            <w:proofErr w:type="gramStart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сб</w:t>
            </w:r>
            <w:proofErr w:type="spellEnd"/>
            <w:proofErr w:type="gramEnd"/>
            <w:r w:rsidRPr="005D6289"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DADADA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математика</w:t>
            </w:r>
            <w:proofErr w:type="gramStart"/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 xml:space="preserve"> Б</w:t>
            </w:r>
            <w:proofErr w:type="gramEnd"/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, русский язык</w:t>
            </w:r>
          </w:p>
        </w:tc>
        <w:tc>
          <w:tcPr>
            <w:tcW w:w="0" w:type="auto"/>
            <w:tcBorders>
              <w:top w:val="single" w:sz="6" w:space="0" w:color="A9ABAD"/>
              <w:left w:val="single" w:sz="6" w:space="0" w:color="A9ABAD"/>
              <w:bottom w:val="single" w:sz="6" w:space="0" w:color="A9ABAD"/>
              <w:right w:val="single" w:sz="6" w:space="0" w:color="A9ABAD"/>
            </w:tcBorders>
            <w:shd w:val="clear" w:color="auto" w:fill="DADADA"/>
            <w:tcMar>
              <w:top w:w="240" w:type="dxa"/>
              <w:left w:w="285" w:type="dxa"/>
              <w:bottom w:w="240" w:type="dxa"/>
              <w:right w:w="285" w:type="dxa"/>
            </w:tcMar>
            <w:hideMark/>
          </w:tcPr>
          <w:p w:rsidR="005D6289" w:rsidRPr="005D6289" w:rsidRDefault="005D6289" w:rsidP="005D6289">
            <w:pPr>
              <w:spacing w:after="0" w:line="240" w:lineRule="auto"/>
              <w:rPr>
                <w:rFonts w:ascii="Verdana" w:eastAsia="Times New Roman" w:hAnsi="Verdana" w:cs="Times New Roman"/>
                <w:color w:val="1F262D"/>
                <w:sz w:val="18"/>
                <w:szCs w:val="18"/>
                <w:lang w:eastAsia="ru-RU"/>
              </w:rPr>
            </w:pPr>
            <w:r w:rsidRPr="005D6289">
              <w:rPr>
                <w:rFonts w:ascii="Verdana" w:eastAsia="Times New Roman" w:hAnsi="Verdana" w:cs="Times New Roman"/>
                <w:i/>
                <w:iCs/>
                <w:color w:val="1F262D"/>
                <w:sz w:val="18"/>
                <w:szCs w:val="18"/>
                <w:lang w:eastAsia="ru-RU"/>
              </w:rPr>
              <w:t>резерв: математика, русский язык</w:t>
            </w:r>
          </w:p>
        </w:tc>
      </w:tr>
    </w:tbl>
    <w:p w:rsidR="008B34D0" w:rsidRDefault="008B34D0"/>
    <w:sectPr w:rsidR="008B3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289"/>
    <w:rsid w:val="003C0F37"/>
    <w:rsid w:val="005D6289"/>
    <w:rsid w:val="008B34D0"/>
    <w:rsid w:val="00D20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D62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62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5D6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6289"/>
    <w:rPr>
      <w:b/>
      <w:bCs/>
    </w:rPr>
  </w:style>
  <w:style w:type="character" w:styleId="a5">
    <w:name w:val="Emphasis"/>
    <w:basedOn w:val="a0"/>
    <w:uiPriority w:val="20"/>
    <w:qFormat/>
    <w:rsid w:val="005D628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D62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62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5D6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6289"/>
    <w:rPr>
      <w:b/>
      <w:bCs/>
    </w:rPr>
  </w:style>
  <w:style w:type="character" w:styleId="a5">
    <w:name w:val="Emphasis"/>
    <w:basedOn w:val="a0"/>
    <w:uiPriority w:val="20"/>
    <w:qFormat/>
    <w:rsid w:val="005D62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5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Заяц Екатерина Михайловна</dc:creator>
  <cp:lastModifiedBy>Заяц Екатерина Михайловна</cp:lastModifiedBy>
  <cp:revision>2</cp:revision>
  <dcterms:created xsi:type="dcterms:W3CDTF">2017-11-09T05:39:00Z</dcterms:created>
  <dcterms:modified xsi:type="dcterms:W3CDTF">2017-11-09T05:41:00Z</dcterms:modified>
</cp:coreProperties>
</file>