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EAD" w:rsidRPr="002A3143" w:rsidRDefault="00262EAD" w:rsidP="00262EAD">
      <w:pPr>
        <w:pStyle w:val="a3"/>
        <w:widowControl w:val="0"/>
        <w:ind w:firstLine="709"/>
        <w:jc w:val="center"/>
        <w:rPr>
          <w:rFonts w:ascii="Times New Roman" w:hAnsi="Times New Roman"/>
          <w:sz w:val="28"/>
          <w:szCs w:val="28"/>
        </w:rPr>
      </w:pPr>
      <w:r w:rsidRPr="00A37774">
        <w:rPr>
          <w:rFonts w:ascii="Times New Roman" w:hAnsi="Times New Roman"/>
          <w:b/>
          <w:sz w:val="28"/>
          <w:szCs w:val="28"/>
          <w:u w:val="single"/>
        </w:rPr>
        <w:t>Перечень необходимых документов при постановке на регистрационный  учет</w:t>
      </w:r>
      <w:r w:rsidRPr="002A3143">
        <w:rPr>
          <w:rFonts w:ascii="Times New Roman" w:hAnsi="Times New Roman"/>
          <w:sz w:val="28"/>
          <w:szCs w:val="28"/>
        </w:rPr>
        <w:t>:</w:t>
      </w:r>
    </w:p>
    <w:p w:rsidR="00262EAD" w:rsidRDefault="00262EAD" w:rsidP="00262EAD">
      <w:pPr>
        <w:pStyle w:val="a3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A3143">
        <w:rPr>
          <w:rFonts w:ascii="Times New Roman" w:hAnsi="Times New Roman"/>
          <w:sz w:val="28"/>
          <w:szCs w:val="28"/>
        </w:rPr>
        <w:t xml:space="preserve">заявление родителей (законных представителей) по форме согласно </w:t>
      </w:r>
      <w:r w:rsidRPr="007E5803">
        <w:rPr>
          <w:rFonts w:ascii="Times New Roman" w:hAnsi="Times New Roman"/>
          <w:sz w:val="28"/>
          <w:szCs w:val="28"/>
        </w:rPr>
        <w:t xml:space="preserve">приложению </w:t>
      </w:r>
      <w:r>
        <w:rPr>
          <w:rFonts w:ascii="Times New Roman" w:hAnsi="Times New Roman"/>
          <w:sz w:val="28"/>
          <w:szCs w:val="28"/>
        </w:rPr>
        <w:t>1</w:t>
      </w:r>
      <w:r w:rsidRPr="002A3143">
        <w:rPr>
          <w:rFonts w:ascii="Times New Roman" w:hAnsi="Times New Roman"/>
          <w:sz w:val="28"/>
          <w:szCs w:val="28"/>
        </w:rPr>
        <w:t xml:space="preserve"> или единой форме, размещенной на Едином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2A3143">
        <w:rPr>
          <w:rFonts w:ascii="Times New Roman" w:hAnsi="Times New Roman"/>
          <w:sz w:val="28"/>
          <w:szCs w:val="28"/>
        </w:rPr>
        <w:t>региональном портале;</w:t>
      </w:r>
    </w:p>
    <w:p w:rsidR="00262EAD" w:rsidRPr="002A3143" w:rsidRDefault="00262EAD" w:rsidP="00262EAD">
      <w:pPr>
        <w:pStyle w:val="a3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личность;</w:t>
      </w:r>
    </w:p>
    <w:p w:rsidR="00262EAD" w:rsidRDefault="00262EAD" w:rsidP="00262EAD">
      <w:pPr>
        <w:pStyle w:val="a3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A3143">
        <w:rPr>
          <w:rFonts w:ascii="Times New Roman" w:hAnsi="Times New Roman"/>
          <w:sz w:val="28"/>
          <w:szCs w:val="28"/>
        </w:rPr>
        <w:t>документ</w:t>
      </w:r>
      <w:r>
        <w:rPr>
          <w:rFonts w:ascii="Times New Roman" w:hAnsi="Times New Roman"/>
          <w:sz w:val="28"/>
          <w:szCs w:val="28"/>
        </w:rPr>
        <w:t>, удостоверяющий</w:t>
      </w:r>
      <w:r w:rsidRPr="002A31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полномочия представителя (Заявителя);</w:t>
      </w:r>
    </w:p>
    <w:p w:rsidR="00262EAD" w:rsidRDefault="00262EAD" w:rsidP="00262EAD">
      <w:pPr>
        <w:pStyle w:val="a3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документы, подтвер</w:t>
      </w:r>
      <w:r w:rsidRPr="009635C7">
        <w:rPr>
          <w:rFonts w:ascii="Times New Roman" w:hAnsi="Times New Roman"/>
          <w:sz w:val="28"/>
          <w:szCs w:val="28"/>
        </w:rPr>
        <w:t>ждающие п</w:t>
      </w:r>
      <w:r>
        <w:rPr>
          <w:rFonts w:ascii="Times New Roman" w:hAnsi="Times New Roman"/>
          <w:sz w:val="28"/>
          <w:szCs w:val="28"/>
        </w:rPr>
        <w:t>олномочия законного представите</w:t>
      </w:r>
      <w:r w:rsidRPr="009635C7">
        <w:rPr>
          <w:rFonts w:ascii="Times New Roman" w:hAnsi="Times New Roman"/>
          <w:sz w:val="28"/>
          <w:szCs w:val="28"/>
        </w:rPr>
        <w:t>ля ребенка</w:t>
      </w:r>
      <w:r>
        <w:rPr>
          <w:rFonts w:ascii="Times New Roman" w:hAnsi="Times New Roman"/>
          <w:sz w:val="28"/>
          <w:szCs w:val="28"/>
        </w:rPr>
        <w:t>;</w:t>
      </w:r>
    </w:p>
    <w:p w:rsidR="00262EAD" w:rsidRDefault="00262EAD" w:rsidP="00262EAD">
      <w:pPr>
        <w:pStyle w:val="a3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</w:t>
      </w:r>
      <w:r w:rsidR="00A3777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подтверждающий родственные отношения (степень родства);</w:t>
      </w:r>
    </w:p>
    <w:p w:rsidR="00262EAD" w:rsidRDefault="00262EAD" w:rsidP="00262EAD">
      <w:pPr>
        <w:pStyle w:val="a3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</w:t>
      </w:r>
      <w:r w:rsidR="00A3777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подтверждающий регистрацию ребенка на территории муниципального образования; </w:t>
      </w:r>
    </w:p>
    <w:p w:rsidR="00262EAD" w:rsidRPr="002A3143" w:rsidRDefault="00262EAD" w:rsidP="00262EAD">
      <w:pPr>
        <w:pStyle w:val="a3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A3143">
        <w:rPr>
          <w:rFonts w:ascii="Times New Roman" w:hAnsi="Times New Roman"/>
          <w:sz w:val="28"/>
          <w:szCs w:val="28"/>
        </w:rPr>
        <w:t>свидетельство о рождении ребенка;</w:t>
      </w:r>
    </w:p>
    <w:p w:rsidR="00262EAD" w:rsidRPr="002A3143" w:rsidRDefault="00262EAD" w:rsidP="00262EAD">
      <w:pPr>
        <w:pStyle w:val="a3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A3143">
        <w:rPr>
          <w:rFonts w:ascii="Times New Roman" w:hAnsi="Times New Roman"/>
          <w:sz w:val="28"/>
          <w:szCs w:val="28"/>
        </w:rPr>
        <w:t xml:space="preserve">документ, подтверждающий право (льготу) родителей (законных представителей) на внеочередное или первоочередное предоставление места в МДОО в соответствии с действующим законодательством Российской Федерации и Ставропольского края (при наличии) </w:t>
      </w:r>
      <w:r>
        <w:rPr>
          <w:rFonts w:ascii="Times New Roman" w:hAnsi="Times New Roman"/>
          <w:sz w:val="28"/>
          <w:szCs w:val="28"/>
        </w:rPr>
        <w:t>(приложение 4</w:t>
      </w:r>
      <w:r w:rsidRPr="007E5803">
        <w:rPr>
          <w:rFonts w:ascii="Times New Roman" w:hAnsi="Times New Roman"/>
          <w:sz w:val="28"/>
          <w:szCs w:val="28"/>
        </w:rPr>
        <w:t>);</w:t>
      </w:r>
    </w:p>
    <w:p w:rsidR="00262EAD" w:rsidRDefault="00262EAD" w:rsidP="00262EAD">
      <w:pPr>
        <w:pStyle w:val="a3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A3143">
        <w:rPr>
          <w:rFonts w:ascii="Times New Roman" w:hAnsi="Times New Roman"/>
          <w:sz w:val="28"/>
          <w:szCs w:val="28"/>
        </w:rPr>
        <w:t>заключение РПМПК с соответствующими рекомендациями для постановки на учет в МДОО.</w:t>
      </w:r>
    </w:p>
    <w:p w:rsidR="006F195B" w:rsidRDefault="006F195B">
      <w:bookmarkStart w:id="0" w:name="_GoBack"/>
      <w:bookmarkEnd w:id="0"/>
    </w:p>
    <w:sectPr w:rsidR="006F1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92C"/>
    <w:rsid w:val="00262EAD"/>
    <w:rsid w:val="006F195B"/>
    <w:rsid w:val="00A37774"/>
    <w:rsid w:val="00F3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2EA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2EA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2018-11-12T08:01:00Z</dcterms:created>
  <dcterms:modified xsi:type="dcterms:W3CDTF">2018-11-12T10:10:00Z</dcterms:modified>
</cp:coreProperties>
</file>