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УКАЗ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ПРЕЗИДЕНТА РОССИЙСКОЙ ФЕДЕРАЦИИ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О внесении изменений в некоторые акты Президента Российской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Федерации по вопросам противодействия коррупции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Внести   в   Положение    о    представлении    гражданами,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претендующими на замещение  государственных  должностей  Российской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 и   лицами,   замещающими   государственные   должности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Федерации,  сведений  о   доходах,   об   имуществе   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  имущественного   характера,   утвержденное   Указом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Президента  Российской  Федерации   </w:t>
      </w:r>
      <w:hyperlink r:id="rId4" w:tgtFrame="contents" w:history="1">
        <w:r w:rsidRPr="00116D8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  18   мая   2009 г.   N 558</w:t>
        </w:r>
      </w:hyperlink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"О представлении    гражданами,    претендующими    на    замещение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 должностей   Российской   Федерации,   и   лицами,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замещающими   государственные   должности   Российской   Федерации,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сведений о доходах, об имуществе  и  обязательствах  имущественного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характера" (Собрание законодательства Российской  Федерации,  2009,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N 21, ст. 2543; 2010, N 3, ст. 274;  2012,  N 12,  ст. 1391;  2013,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N 40, ст. 5044; N 49, ст. 6399), изменение,  изложив  абзац  второй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пункта 10 в следующей редакции: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"Лицо,   замещающее   государственную   должность   Российской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может представить уточненные сведения в  течение  одного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месяца после окончания срока, указанного в пункте 3,  4,  5  или  6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настоящего  Положения.   Гражданин,   претендующий   на   замещение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должности Российской Федерации,  может  представить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уточненные сведения в течение одного месяца  со  дня  представления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сведений в соответствии с пунктом 3 настоящего Положения.".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2. Внести   в   Положение    о    представлении    гражданами,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претендующими на замещение должностей  федеральной  государственной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службы,  и  федеральными  государственными  служащими  сведений   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доходах, об имуществе и  обязательствах  имущественного  характера,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утвержденное Указом  Президента  Российской  Федерации  </w:t>
      </w: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"http://pravo.gov.ru/proxy/ips/?docbody=&amp;prevDoc=102353809&amp;backlink=1&amp;&amp;nd=102129669" \t "contents" </w:instrText>
      </w: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116D8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 18  мая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2009 г.  N 559</w:t>
      </w: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"О представлении   гражданами,   претендующими   на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замещение  должностей   федеральной   государственной   службы,   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 государственными  служащими  сведений  о  доходах,  об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имуществе  и  обязательствах  имущественного  характера"  (Собрание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законодательства Российской Федерации, 2009, N 21, ст. 2544;  2010,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N 3, ст. 274; 2012, N 12, ст. 1391;  2013,  N 14,  ст. 1670;  N 40,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ст. 5044; N 49, ст. 6399), изменение, изложив абзац второй пункта 8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следующей редакции: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"Государственный   служащий   может   представить   уточненные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сведения в течение одного месяца после окончания срока,  указанного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подпункте "б" или "в" пункта 3 настоящего  Положения.  Гражданин,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назначаемый на должность государственной службы, может  представить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уточненные сведения в течение одного месяца  со  дня  представления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сведений в  соответствии  с  подпунктом  "а"  пункта  3  настоящего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Положения.".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3. Внести в пункт  1  Положения  о  проверке  достоверности  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полноты  сведений,  представляемых  гражданами,  претендующими   на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замещение  должностей   федеральной   государственной   службы,   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федеральными государственными служащими, и соблюдения  федеральными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государственными  служащими  требований  к  служебному   поведению,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утвержденного Указом Президента Российской Федерации </w:t>
      </w: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"http://pravo.gov.ru/proxy/ips/?docbody=&amp;prevDoc=102353809&amp;backlink=1&amp;&amp;nd=102132591" \t "contents" </w:instrText>
      </w: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116D8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21 сентября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2009 г.  N 1065</w:t>
      </w: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"О проверке  достоверности  и  полноты   сведений,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представляемых гражданами, претендующими  на  замещение  должностей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федеральной государственной службы, и федеральными государственными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служащими, и  соблюдения  федеральными  государственными  служащими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  к  служебному  поведению"  (Собрание   законодательства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Федерации, 2009, N 39,  ст. 4588;  2010,  N 3,  ст. 274;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N 27, ст. 3446; N 30, ст. 4070; 2012, N 12, ст. 1391;  2013,  N 14,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ст. 1670;  N 49,  ст. 6399;  2014,   N 15,   ст. 1729),   следующие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изменения: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а) в подпункте "а":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 абзаце  первом  слово  "представляемых"   заменить   словом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"представленных";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 абзаце  третьем  слова  "по  состоянию  на  конец  отчетного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периода" заменить  словами  "за  отчетный  период  и  за  два года,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предшествующие отчетному периоду";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в подпункте  "б"  слово  "представляемых"  заменить  словом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"представленных";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подпункт "в" изложить в следующей редакции: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"в) соблюдения государственными служащими в течение трех  лет,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предшествующих поступлению  информации,  явившейся  основанием  для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осуществления  проверки,  предусмотренной   настоящим   подпунктом,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ограничений   и   запретов,   требований   о   предотвращении   или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урегулировании конфликта интересов,  исполнения  ими  обязанностей,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установленных Федеральным законом от 25  декабря  2008 г.  N 273-ФЗ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"О противодействии  коррупции"  и  другими  федеральными   законами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(далее - требования к служебному поведению).".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4. Внести в пункт  1  Положения  о  проверке  достоверности  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полноты  сведений,  представляемых  гражданами,  претендующими   на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замещение  государственных  должностей  Российской   Федерации,   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лицами, замещающими государственные должности Российской Федерации,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  соблюдения  ограничений  лицами,   замещающими   государственные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 Российской  Федерации,  утвержденного  Указом  Президента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Российской Федерации </w:t>
      </w:r>
      <w:hyperlink r:id="rId5" w:tgtFrame="contents" w:history="1">
        <w:r w:rsidRPr="00116D8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 21  сентября  2009 г.  N 1066</w:t>
        </w:r>
      </w:hyperlink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"О проверке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достоверности  и  полноты  сведений,   представляемых   гражданами,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претендующими на замещение  государственных  должностей  Российской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 и   лицами,   замещающими   государственные   должности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Федерации, и соблюдения ограничений лицами,  замещающими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государственные   должности   Российской    Федерации"    (Собрание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законодательства Российской Федерации, 2009, N 39, ст. 4589;  2010,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N 3, ст. 274; N 27,  ст. 3446;  2011,  N 4,  ст. 572;  2012,  N 12,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ст. 1391;  2013,  N 14,  ст. 1670;   N 49,   ст. 6399),   следующие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изменения: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в подпункте "а":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слово "представляемых" заменить словом "представленных";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слова   "Министра    Российской    Федерации -    полномочного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представителя  Президента  Российской   Федерации   в   федеральном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округе," исключить;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слова "по  состоянию  на  конец  отчетного  периода"  заменить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словами "за отчетный период и за два года, предшествующие отчетному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периоду";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в подпункте  "б"  слово  "представляемых"  заменить  словом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"представленных";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подпункт "в" изложить в следующей редакции: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"в) соблюдения лицами, замещающими  государственные  должности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 Федерации,   в   течение   трех   лет,   предшествующих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поступлению  информации,  явившейся  основанием  для  осуществления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проверки,  предусмотренной  настоящим  подпунктом,  ограничений   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запретов, требований о предотвращении или урегулировании  конфликта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интересов, исполнения ими должностных  обязанностей,  установленных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Федеральным конституционным законом от 17 декабря  1997 г.  N 2-ФКЗ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"О Правительстве  Российской   Федерации",   другими   федеральными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конституционными  законами   и   федеральными   законами   (далее -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установленные ограничения).".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5. Внести в Положение о комиссиях по соблюдению  требований  к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служебному  поведению  федеральных   государственных   служащих   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урегулированию конфликта интересов, утвержденное Указом  Президента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Российской  Федерации  </w:t>
      </w:r>
      <w:hyperlink r:id="rId6" w:tgtFrame="contents" w:history="1">
        <w:r w:rsidRPr="00116D8F">
          <w:rPr>
            <w:rFonts w:ascii="Courier New" w:eastAsia="Times New Roman" w:hAnsi="Courier New" w:cs="Courier New"/>
            <w:color w:val="18187D"/>
            <w:sz w:val="20"/>
            <w:szCs w:val="20"/>
            <w:u w:val="single"/>
            <w:lang w:eastAsia="ru-RU"/>
          </w:rPr>
          <w:t>от  1  июля  2010 г. N 821</w:t>
        </w:r>
      </w:hyperlink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"О комиссиях  по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соблюдению   требований   к   служебному   поведению    федеральных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 служащих  и  урегулированию  конфликта  интересов"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(Собрание  законодательства  Российской  Федерации,   2010,   N 27,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ст. 3446;  2012,  N 12,  ст. 1391;  2013,  N 14,  ст. 1670;   N 49,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ст. 6399), следующие изменения: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пункт 16 дополнить подпунктом "д" следующего содержания: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"д) поступившее  в  соответствии  с   частью   4   статьи   12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Федерального    закона    от    25     декабря     2008 г. N 273-ФЗ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"О противодействии коррупции" в государственный  орган  уведомление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коммерческой  или  некоммерческой  организации   о   заключении   с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гражданином,  замещавшим   должность   государственной   службы   в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государственном органе, трудового или гражданско-правового договора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 выполнение работ (оказание услуг), при условии,  что  указанному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гражданину комиссией ранее было отказано во вступлении в трудовые 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гражданско-правовые отношения  с  указанной  организацией  или  что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вопрос о даче согласия такому гражданину на замещение им  должности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 коммерческой или некоммерческой организации либо на выполнение им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работы на условиях гражданско-правового договора в коммерческой или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некоммерческой организации комиссией не рассматривался.";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дополнить пунктами 17-1 - 17-3 следующего содержания: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"17-1. Обращение, указанное  в  абзаце  втором  подпункта  "б"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пункта 16 настоящего Положения,  подается  гражданином,  замещавшим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должность  государственной  службы  в  государственном  органе,   в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подразделение   кадровой   службы   государственного   органа    по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профилактике  коррупционных  и  иных  правонарушений.  В  обращении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указываются: фамилия, имя, отчество гражданина, дата его  рождения,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адрес места жительства, замещаемые должности  в  течение  последних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двух лет до дня увольнения с государственной службы,  наименование,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местонахождение  коммерческой   или   некоммерческой   организации,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характер  ее  деятельности,  должностные  (служебные)  обязанности,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исполняемые   гражданином   во   время   замещения   им   должности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службы, функции по  государственному  управлению  в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отношении коммерческой или некоммерческой организации, вид договора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(трудовой  или  гражданско-правовой),   предполагаемый   срок   его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действия, сумма оплаты за выполнение (оказание) по  договору  работ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(услуг). В подразделении кадровой службы государственного органа по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профилактике коррупционных  и  иных  правонарушений  осуществляется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рассмотрение обращения, по  результатам  которого  подготавливается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мотивированное заключение по существу обращения с учетом требований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статьи  12  Федерального  закона  от  25  декабря  2008 г. N 273-ФЗ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"О противодействии  коррупции".  Обращение,  заключение  и   другие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материалы в течение двух рабочих дней со дня поступления  обращения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представляются председателю комиссии.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17-2. Обращение,  указанное  в  абзаце  втором  подпункта  "б"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пункта 16 настоящего Положения, может быть  подано  государственным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служащим, планирующим свое увольнение с государственной  службы,  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подлежит  рассмотрению  комиссией  в   соответствии   с   настоящим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Положением.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17-3. Уведомление,  указанное  в  подпункте  "д"   пункта   16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настоящего  Положения,  рассматривается   подразделением   кадровой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службы государственного органа по профилактике коррупционных и иных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правонарушений,  которое  осуществляет  подготовку  мотивированного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заключения   о   соблюдении   гражданином,   замещавшим   должность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службы в государственном органе, требований  статьи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12   Федерального   закона   от   25   декабря   2008 г.   N 273-ФЗ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"О противодействии коррупции".  Уведомление,  заключение  и  другие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материалы  в  течение  десяти  рабочих  дней  со  дня   поступления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уведомления представляются председателю комиссии.";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в) подпункт "а" пункта 18 дополнить словами ", за  исключением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случаев,  предусмотренных   пунктами   18-1   и   18-2   настоящего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Положения";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г) дополнить пунктами 18-1 и 18-2 следующего содержания: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"18-1. Заседание   комиссии   по    рассмотрению    заявления,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указанного в абзаце третьем  подпункта  "б"  пункта  16  настоящего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Положения, как правило, проводится не позднее одного месяца со  дня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истечения  срока,  установленного  для  представления  сведений   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доходах, об имуществе и обязательствах имущественного характера.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18-2. Уведомление,  указанное  в  подпункте  "д"   пункта   16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настоящего Положения, как  правило,  рассматривается  на  очередном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(плановом) заседании комиссии.";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  д) пункты 19 и 20 изложить в следующей редакции: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"19. Заседание    комиссии    проводится     в     присутствии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служащего, в  отношении  которого  рассматривается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вопрос о соблюдении  требований  к  служебному  поведению  и  (или)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требований об урегулировании конфликта интересов,  или  гражданина,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замещавшего  должность  государственной  службы  в  государственном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органе. При наличии письменной просьбы  государственного  служащего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или гражданина,  замещавшего  должность  государственной  службы  в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государственном органе, о рассмотрении указанного вопроса  без  его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участия заседание комиссии проводится в его  отсутствие.  В  случае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неявки  на  заседание  комиссии  государственного  служащего   (его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представителя)    или     гражданина,     замещавшего     должность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   службы    в    государственном    органе    (его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представителя), при отсутствии письменной просьбы  государственного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служащего или указанного гражданина о рассмотрении данного  вопроса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без  его  участия  рассмотрение  вопроса  откладывается.  В  случае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повторной неявки указанных лиц  без  уважительных  причин  комиссия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может принять решение о рассмотрении данного вопроса  в  отсутствие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служащего или  гражданина,  замещавшего  должность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службы в государственном органе.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20. На    заседании    комиссии    заслушиваются     пояснения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государственного служащего или  гражданина,  замещавшего  должность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государственной службы в государственном органе (с их согласия),  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иных лиц,  рассматриваются  материалы  по  существу  вынесенных  на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данное заседание вопросов, а также дополнительные материалы.";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е) дополнить пунктом 26-1 следующего содержания: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"26-1. По итогам рассмотрения вопроса, указанного в  подпункте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"д" пункта 16 настоящего Положения, комиссия принимает в  отношении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гражданина,  замещавшего   должность   государственной   службы   в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государственном органе, одно из следующих решений: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а) дать согласие на замещение им должности в коммерческой  или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некоммерческой организации либо на выполнение  работы  на  условиях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гражданско-правового договора  в  коммерческой  или  некоммерческой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организации, если отдельные функции по государственному  управлению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этой   организацией   входили   в   его   должностные   (служебные)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обязанности;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б) установить, что замещение им на условиях трудового договора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 в коммерческой или  некоммерческой  организации  и  (или)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выполнение в  коммерческой  или  некоммерческой  организации  работ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(оказание услуг) нарушают требования статьи 12 Федерального  закона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 25 декабря 2008 г.  N 273-ФЗ  "О противодействии  коррупции".  В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этом  случае  комиссия  рекомендует  руководителю  государственного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органа  проинформировать  об   указанных   обстоятельствах   органы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прокуратуры и уведомившую организацию.";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ж) дополнить пунктом 37-1 следующего содержания: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"37-1. Выписка  из  решения  комиссии,   заверенная   подписью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секретаря комиссии и  печатью  государственного  органа,  вручается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гражданину,  замещавшему   должность   государственной   службы   в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государственном органе, в отношении которого рассматривался вопрос,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указанный в  абзаце  втором  подпункта  "б"  пункта  16  настоящего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Положения,  под  роспись  или  направляется  заказным   письмом   с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уведомлением по указанному им в обращении адресу не позднее  одного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рабочего  дня,  следующего  за  днем  проведения   соответствующего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заседания комиссии.".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6. Внести в порядок размещения сведений о  доходах,  расходах,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 имуществе и обязательствах  имущественного  характера  отдельных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категорий лиц и членов их семей на официальных  сайтах  федеральных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органов, органов государственной  власти  субъектов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Российской Федерации и организаций и предоставления  этих  сведений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общероссийским средствам  массовой  информации  для  опубликования,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утвержденный Указом  Президента  Российской  Федерации  </w:t>
      </w: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"http://pravo.gov.ru/proxy/ips/?docbody=&amp;prevDoc=102353809&amp;backlink=1&amp;&amp;nd=102166580" \t "contents" </w:instrText>
      </w: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116D8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 8  июля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2013 г.  N 613</w:t>
      </w: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"Вопросы   противодействия   коррупции"   (Собрание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законодательства Российской Федерации, 2013, N 28, ст. 3813;  N 49,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ст. 6399),  изменение,  дополнив   его   пунктом   5-1   следующего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содержания: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"5-1. Сведения   о   доходах,   расходах,   об   имуществе   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обязательствах имущественного характера лиц,  замещающих  отдельные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должности на основании трудового договора в организациях, созданных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для   выполнения    задач,    поставленных    перед    федеральными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государственными органами, а также сведения о доходах, расходах, об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имуществе  и  обязательствах  имущественного  характера  их  супруг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(супругов) и несовершеннолетних детей могут по решению  федеральных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          органов           размещаться           в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информационно-телекоммуникационной сети "Интернет"  на  официальных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сайтах указанных  организаций.  В  этом  случае  в  соответствующем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разделе официального  сайта  федерального  государственного  органа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дается ссылка на адрес сайта  в  информационно-телекоммуникационной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сети "Интернет", где указанные сведения фактически размещены.".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7. Настоящий Указ вступает в силу с 1 августа 2014 г.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Президент Российской Федерации                         В.Путин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Москва, Кремль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23 июня 2014 года</w:t>
      </w:r>
    </w:p>
    <w:p w:rsidR="00116D8F" w:rsidRPr="00116D8F" w:rsidRDefault="00116D8F" w:rsidP="00116D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116D8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N 453</w:t>
      </w:r>
    </w:p>
    <w:p w:rsidR="002715ED" w:rsidRDefault="002715ED"/>
    <w:sectPr w:rsidR="002715ED" w:rsidSect="00271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16D8F"/>
    <w:rsid w:val="00116D8F"/>
    <w:rsid w:val="002715ED"/>
    <w:rsid w:val="0052745B"/>
    <w:rsid w:val="00871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16D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16D8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116D8F"/>
  </w:style>
  <w:style w:type="character" w:styleId="a3">
    <w:name w:val="Hyperlink"/>
    <w:basedOn w:val="a0"/>
    <w:uiPriority w:val="99"/>
    <w:semiHidden/>
    <w:unhideWhenUsed/>
    <w:rsid w:val="00116D8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353809&amp;backlink=1&amp;&amp;nd=102139510" TargetMode="External"/><Relationship Id="rId5" Type="http://schemas.openxmlformats.org/officeDocument/2006/relationships/hyperlink" Target="http://pravo.gov.ru/proxy/ips/?docbody=&amp;prevDoc=102353809&amp;backlink=1&amp;&amp;nd=102132592" TargetMode="External"/><Relationship Id="rId4" Type="http://schemas.openxmlformats.org/officeDocument/2006/relationships/hyperlink" Target="http://pravo.gov.ru/proxy/ips/?docbody=&amp;prevDoc=102353809&amp;backlink=1&amp;&amp;nd=1021296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2627</Words>
  <Characters>14976</Characters>
  <Application>Microsoft Office Word</Application>
  <DocSecurity>0</DocSecurity>
  <Lines>124</Lines>
  <Paragraphs>35</Paragraphs>
  <ScaleCrop>false</ScaleCrop>
  <Company>office 2007 rus ent:</Company>
  <LinksUpToDate>false</LinksUpToDate>
  <CharactersWithSpaces>17568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2019-11-27T07:32:00Z</dcterms:created>
  <dcterms:modified xsi:type="dcterms:W3CDTF">2019-11-27T07:33:00Z</dcterms:modified>
</cp:coreProperties>
</file>