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B53" w:rsidRPr="00782ADB" w:rsidRDefault="00812F35" w:rsidP="00481B53">
      <w:pPr>
        <w:widowControl w:val="0"/>
        <w:tabs>
          <w:tab w:val="left" w:pos="7088"/>
        </w:tabs>
        <w:suppressAutoHyphens/>
        <w:jc w:val="center"/>
        <w:rPr>
          <w:sz w:val="28"/>
          <w:szCs w:val="28"/>
          <w:lang w:eastAsia="ar-SA"/>
        </w:rPr>
      </w:pPr>
      <w:bookmarkStart w:id="0" w:name="_GoBack"/>
      <w:r>
        <w:rPr>
          <w:noProof/>
          <w:sz w:val="28"/>
          <w:szCs w:val="28"/>
        </w:rPr>
        <w:pict>
          <v:shape id="_x0000_i1031" type="#_x0000_t75" style="width:58.25pt;height:63.85pt;visibility:visible">
            <v:imagedata r:id="rId9" o:title="" blacklevel="1311f"/>
          </v:shape>
        </w:pict>
      </w:r>
      <w:bookmarkEnd w:id="0"/>
    </w:p>
    <w:p w:rsidR="00481B53" w:rsidRPr="00782ADB" w:rsidRDefault="00481B53" w:rsidP="00481B53">
      <w:pPr>
        <w:widowControl w:val="0"/>
        <w:suppressAutoHyphens/>
        <w:jc w:val="right"/>
        <w:rPr>
          <w:b/>
          <w:sz w:val="28"/>
          <w:szCs w:val="28"/>
          <w:lang w:eastAsia="ar-SA"/>
        </w:rPr>
      </w:pPr>
    </w:p>
    <w:p w:rsidR="00481B53" w:rsidRPr="00782ADB" w:rsidRDefault="00481B53" w:rsidP="00481B53">
      <w:pPr>
        <w:widowControl w:val="0"/>
        <w:suppressAutoHyphens/>
        <w:jc w:val="center"/>
        <w:rPr>
          <w:b/>
          <w:sz w:val="32"/>
          <w:szCs w:val="32"/>
          <w:lang w:eastAsia="ar-SA"/>
        </w:rPr>
      </w:pPr>
      <w:proofErr w:type="gramStart"/>
      <w:r w:rsidRPr="00782ADB">
        <w:rPr>
          <w:b/>
          <w:sz w:val="32"/>
          <w:szCs w:val="32"/>
          <w:lang w:eastAsia="ar-SA"/>
        </w:rPr>
        <w:t>П</w:t>
      </w:r>
      <w:proofErr w:type="gramEnd"/>
      <w:r w:rsidRPr="00782ADB">
        <w:rPr>
          <w:b/>
          <w:sz w:val="32"/>
          <w:szCs w:val="32"/>
          <w:lang w:eastAsia="ar-SA"/>
        </w:rPr>
        <w:t xml:space="preserve"> О С Т А Н О В Л Е Н И Е</w:t>
      </w:r>
    </w:p>
    <w:p w:rsidR="00481B53" w:rsidRPr="00782ADB" w:rsidRDefault="00481B53" w:rsidP="00481B53">
      <w:pPr>
        <w:widowControl w:val="0"/>
        <w:suppressAutoHyphens/>
        <w:jc w:val="center"/>
        <w:rPr>
          <w:sz w:val="28"/>
          <w:szCs w:val="28"/>
          <w:lang w:eastAsia="ar-SA"/>
        </w:rPr>
      </w:pPr>
    </w:p>
    <w:p w:rsidR="00481B53" w:rsidRPr="00782ADB" w:rsidRDefault="00481B53" w:rsidP="00481B53">
      <w:pPr>
        <w:widowControl w:val="0"/>
        <w:suppressAutoHyphens/>
        <w:jc w:val="center"/>
        <w:rPr>
          <w:sz w:val="24"/>
          <w:szCs w:val="24"/>
          <w:lang w:eastAsia="ar-SA"/>
        </w:rPr>
      </w:pPr>
      <w:r w:rsidRPr="00782ADB">
        <w:rPr>
          <w:sz w:val="24"/>
          <w:szCs w:val="24"/>
          <w:lang w:eastAsia="ar-SA"/>
        </w:rPr>
        <w:t>АДМИНИСТРАЦИИ АНДРОПОВСКОГО МУНИЦИПАЛЬНОГО РАЙОНА</w:t>
      </w:r>
    </w:p>
    <w:p w:rsidR="00481B53" w:rsidRPr="00782ADB" w:rsidRDefault="00481B53" w:rsidP="00481B53">
      <w:pPr>
        <w:widowControl w:val="0"/>
        <w:suppressAutoHyphens/>
        <w:jc w:val="center"/>
        <w:rPr>
          <w:sz w:val="24"/>
          <w:szCs w:val="24"/>
          <w:lang w:eastAsia="ar-SA"/>
        </w:rPr>
      </w:pPr>
      <w:r w:rsidRPr="00782ADB">
        <w:rPr>
          <w:sz w:val="24"/>
          <w:szCs w:val="24"/>
          <w:lang w:eastAsia="ar-SA"/>
        </w:rPr>
        <w:t>СТАВРОПОЛЬСКОГО КРАЯ</w:t>
      </w:r>
    </w:p>
    <w:p w:rsidR="00481B53" w:rsidRPr="00782ADB" w:rsidRDefault="00481B53" w:rsidP="00481B53">
      <w:pPr>
        <w:widowControl w:val="0"/>
        <w:suppressAutoHyphens/>
        <w:spacing w:line="240" w:lineRule="exact"/>
        <w:jc w:val="center"/>
        <w:rPr>
          <w:sz w:val="28"/>
          <w:szCs w:val="28"/>
          <w:lang w:eastAsia="ar-SA"/>
        </w:rPr>
      </w:pPr>
    </w:p>
    <w:p w:rsidR="00481B53" w:rsidRPr="00782ADB" w:rsidRDefault="00EA45CB" w:rsidP="00481B53">
      <w:pPr>
        <w:suppressAutoHyphens/>
        <w:rPr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03 октября </w:t>
      </w:r>
      <w:r w:rsidR="00481B53" w:rsidRPr="00782ADB">
        <w:rPr>
          <w:color w:val="000000"/>
          <w:sz w:val="28"/>
          <w:szCs w:val="28"/>
          <w:lang w:eastAsia="ar-SA"/>
        </w:rPr>
        <w:t>20</w:t>
      </w:r>
      <w:r>
        <w:rPr>
          <w:color w:val="000000"/>
          <w:sz w:val="28"/>
          <w:szCs w:val="28"/>
          <w:lang w:eastAsia="ar-SA"/>
        </w:rPr>
        <w:t xml:space="preserve">19 г.                   </w:t>
      </w:r>
      <w:r w:rsidR="00481B53" w:rsidRPr="00782ADB">
        <w:rPr>
          <w:color w:val="000000"/>
          <w:sz w:val="28"/>
          <w:szCs w:val="28"/>
          <w:lang w:eastAsia="ar-SA"/>
        </w:rPr>
        <w:t xml:space="preserve">      </w:t>
      </w:r>
      <w:proofErr w:type="gramStart"/>
      <w:r w:rsidR="00481B53" w:rsidRPr="00782ADB">
        <w:rPr>
          <w:color w:val="000000"/>
          <w:sz w:val="28"/>
          <w:szCs w:val="28"/>
          <w:lang w:eastAsia="ar-SA"/>
        </w:rPr>
        <w:t>с</w:t>
      </w:r>
      <w:proofErr w:type="gramEnd"/>
      <w:r>
        <w:rPr>
          <w:color w:val="000000"/>
          <w:sz w:val="28"/>
          <w:szCs w:val="28"/>
          <w:lang w:eastAsia="ar-SA"/>
        </w:rPr>
        <w:t xml:space="preserve">. Курсавка                </w:t>
      </w:r>
      <w:r w:rsidR="00481B53" w:rsidRPr="00782ADB">
        <w:rPr>
          <w:color w:val="000000"/>
          <w:sz w:val="28"/>
          <w:szCs w:val="28"/>
          <w:lang w:eastAsia="ar-SA"/>
        </w:rPr>
        <w:t xml:space="preserve">                               № </w:t>
      </w:r>
      <w:r>
        <w:rPr>
          <w:color w:val="000000"/>
          <w:sz w:val="28"/>
          <w:szCs w:val="28"/>
          <w:lang w:eastAsia="ar-SA"/>
        </w:rPr>
        <w:t>527</w:t>
      </w:r>
    </w:p>
    <w:p w:rsidR="00481B53" w:rsidRPr="00782ADB" w:rsidRDefault="00481B53" w:rsidP="00481B53">
      <w:pPr>
        <w:widowControl w:val="0"/>
        <w:suppressAutoHyphens/>
        <w:spacing w:line="240" w:lineRule="exact"/>
        <w:jc w:val="both"/>
        <w:rPr>
          <w:sz w:val="28"/>
          <w:szCs w:val="24"/>
          <w:lang w:eastAsia="ar-SA"/>
        </w:rPr>
      </w:pPr>
    </w:p>
    <w:p w:rsidR="00F06A3D" w:rsidRPr="009A6D47" w:rsidRDefault="00F06A3D" w:rsidP="009A6D47">
      <w:pPr>
        <w:widowControl w:val="0"/>
        <w:shd w:val="clear" w:color="auto" w:fill="FFFFFF"/>
        <w:spacing w:line="240" w:lineRule="exact"/>
        <w:jc w:val="both"/>
        <w:rPr>
          <w:sz w:val="28"/>
          <w:szCs w:val="28"/>
        </w:rPr>
      </w:pPr>
      <w:r w:rsidRPr="00B9279C">
        <w:rPr>
          <w:sz w:val="28"/>
          <w:szCs w:val="28"/>
        </w:rPr>
        <w:t xml:space="preserve">О внесении изменений в муниципальную </w:t>
      </w:r>
      <w:r w:rsidRPr="00B9279C">
        <w:rPr>
          <w:bCs/>
          <w:sz w:val="28"/>
          <w:szCs w:val="28"/>
        </w:rPr>
        <w:t xml:space="preserve">программу </w:t>
      </w:r>
      <w:r w:rsidRPr="00B9279C">
        <w:rPr>
          <w:bCs/>
          <w:spacing w:val="-7"/>
          <w:sz w:val="28"/>
          <w:szCs w:val="28"/>
        </w:rPr>
        <w:t>Андроповского муниц</w:t>
      </w:r>
      <w:r w:rsidRPr="00B9279C">
        <w:rPr>
          <w:bCs/>
          <w:spacing w:val="-7"/>
          <w:sz w:val="28"/>
          <w:szCs w:val="28"/>
        </w:rPr>
        <w:t>и</w:t>
      </w:r>
      <w:r w:rsidRPr="00B9279C">
        <w:rPr>
          <w:bCs/>
          <w:spacing w:val="-7"/>
          <w:sz w:val="28"/>
          <w:szCs w:val="28"/>
        </w:rPr>
        <w:t xml:space="preserve">пального района </w:t>
      </w:r>
      <w:r w:rsidRPr="00B9279C">
        <w:rPr>
          <w:sz w:val="28"/>
          <w:szCs w:val="28"/>
        </w:rPr>
        <w:t>Ставропольского края «Развитие образования</w:t>
      </w:r>
      <w:r w:rsidRPr="00B9279C">
        <w:rPr>
          <w:spacing w:val="-2"/>
          <w:sz w:val="28"/>
          <w:szCs w:val="28"/>
        </w:rPr>
        <w:t>», утвержде</w:t>
      </w:r>
      <w:r w:rsidRPr="00B9279C">
        <w:rPr>
          <w:spacing w:val="-2"/>
          <w:sz w:val="28"/>
          <w:szCs w:val="28"/>
        </w:rPr>
        <w:t>н</w:t>
      </w:r>
      <w:r w:rsidRPr="00B9279C">
        <w:rPr>
          <w:spacing w:val="-2"/>
          <w:sz w:val="28"/>
          <w:szCs w:val="28"/>
        </w:rPr>
        <w:t>ную постановлением администрации Андроповского муниципального района Ставропольского края</w:t>
      </w:r>
      <w:r w:rsidRPr="00B9279C">
        <w:rPr>
          <w:sz w:val="28"/>
          <w:szCs w:val="28"/>
        </w:rPr>
        <w:t xml:space="preserve"> от 2</w:t>
      </w:r>
      <w:r w:rsidR="007857E2">
        <w:rPr>
          <w:sz w:val="28"/>
          <w:szCs w:val="28"/>
        </w:rPr>
        <w:t>9</w:t>
      </w:r>
      <w:r w:rsidRPr="00B9279C">
        <w:rPr>
          <w:sz w:val="28"/>
          <w:szCs w:val="28"/>
        </w:rPr>
        <w:t xml:space="preserve"> декабря 201</w:t>
      </w:r>
      <w:r w:rsidR="007857E2">
        <w:rPr>
          <w:sz w:val="28"/>
          <w:szCs w:val="28"/>
        </w:rPr>
        <w:t>8</w:t>
      </w:r>
      <w:r w:rsidRPr="00B9279C">
        <w:rPr>
          <w:sz w:val="28"/>
          <w:szCs w:val="28"/>
        </w:rPr>
        <w:t xml:space="preserve"> г. № </w:t>
      </w:r>
      <w:r w:rsidR="007857E2">
        <w:rPr>
          <w:sz w:val="28"/>
          <w:szCs w:val="28"/>
        </w:rPr>
        <w:t>496</w:t>
      </w:r>
    </w:p>
    <w:p w:rsidR="00F06A3D" w:rsidRDefault="00F06A3D" w:rsidP="00D01AC8">
      <w:pPr>
        <w:pStyle w:val="a6"/>
        <w:widowControl w:val="0"/>
        <w:ind w:firstLine="709"/>
        <w:rPr>
          <w:color w:val="auto"/>
          <w:sz w:val="28"/>
          <w:szCs w:val="28"/>
        </w:rPr>
      </w:pPr>
    </w:p>
    <w:p w:rsidR="009A6D47" w:rsidRPr="00D413D3" w:rsidRDefault="009A6D47" w:rsidP="00D01AC8">
      <w:pPr>
        <w:pStyle w:val="a6"/>
        <w:widowControl w:val="0"/>
        <w:ind w:firstLine="709"/>
        <w:rPr>
          <w:color w:val="auto"/>
          <w:sz w:val="28"/>
          <w:szCs w:val="28"/>
        </w:rPr>
      </w:pPr>
    </w:p>
    <w:p w:rsidR="00F06A3D" w:rsidRPr="005B0858" w:rsidRDefault="00F06A3D" w:rsidP="00E81361">
      <w:pPr>
        <w:pStyle w:val="a6"/>
        <w:widowControl w:val="0"/>
        <w:ind w:firstLine="709"/>
        <w:rPr>
          <w:color w:val="auto"/>
          <w:sz w:val="28"/>
          <w:szCs w:val="28"/>
        </w:rPr>
      </w:pPr>
      <w:proofErr w:type="gramStart"/>
      <w:r w:rsidRPr="005B0858">
        <w:rPr>
          <w:color w:val="auto"/>
          <w:sz w:val="28"/>
          <w:szCs w:val="28"/>
        </w:rPr>
        <w:t xml:space="preserve">В соответствии с решением Совета Андроповского муниципального района Ставропольского края от </w:t>
      </w:r>
      <w:r w:rsidR="00164907">
        <w:rPr>
          <w:color w:val="auto"/>
          <w:sz w:val="28"/>
          <w:szCs w:val="28"/>
        </w:rPr>
        <w:t>29</w:t>
      </w:r>
      <w:r w:rsidRPr="005B0858">
        <w:rPr>
          <w:color w:val="auto"/>
          <w:sz w:val="28"/>
          <w:szCs w:val="28"/>
        </w:rPr>
        <w:t xml:space="preserve"> </w:t>
      </w:r>
      <w:r w:rsidR="00164907">
        <w:rPr>
          <w:color w:val="auto"/>
          <w:sz w:val="28"/>
          <w:szCs w:val="28"/>
        </w:rPr>
        <w:t>июля</w:t>
      </w:r>
      <w:r w:rsidR="007857E2" w:rsidRPr="005B0858">
        <w:rPr>
          <w:color w:val="auto"/>
          <w:sz w:val="28"/>
          <w:szCs w:val="28"/>
        </w:rPr>
        <w:t xml:space="preserve"> </w:t>
      </w:r>
      <w:r w:rsidRPr="005B0858">
        <w:rPr>
          <w:color w:val="auto"/>
          <w:sz w:val="28"/>
          <w:szCs w:val="28"/>
        </w:rPr>
        <w:t>201</w:t>
      </w:r>
      <w:r w:rsidR="007857E2" w:rsidRPr="005B0858">
        <w:rPr>
          <w:color w:val="auto"/>
          <w:sz w:val="28"/>
          <w:szCs w:val="28"/>
        </w:rPr>
        <w:t>9</w:t>
      </w:r>
      <w:r w:rsidRPr="005B0858">
        <w:rPr>
          <w:color w:val="auto"/>
          <w:sz w:val="28"/>
          <w:szCs w:val="28"/>
        </w:rPr>
        <w:t xml:space="preserve"> г. №</w:t>
      </w:r>
      <w:r w:rsidR="007857E2" w:rsidRPr="005B0858">
        <w:rPr>
          <w:color w:val="auto"/>
          <w:sz w:val="28"/>
          <w:szCs w:val="28"/>
        </w:rPr>
        <w:t>1</w:t>
      </w:r>
      <w:r w:rsidR="00164907">
        <w:rPr>
          <w:color w:val="auto"/>
          <w:sz w:val="28"/>
          <w:szCs w:val="28"/>
        </w:rPr>
        <w:t>7</w:t>
      </w:r>
      <w:r w:rsidRPr="005B0858">
        <w:rPr>
          <w:color w:val="auto"/>
          <w:sz w:val="28"/>
          <w:szCs w:val="28"/>
        </w:rPr>
        <w:t>/</w:t>
      </w:r>
      <w:r w:rsidR="00164907">
        <w:rPr>
          <w:color w:val="auto"/>
          <w:sz w:val="28"/>
          <w:szCs w:val="28"/>
        </w:rPr>
        <w:t>103</w:t>
      </w:r>
      <w:r w:rsidRPr="005B0858">
        <w:rPr>
          <w:color w:val="auto"/>
          <w:sz w:val="28"/>
          <w:szCs w:val="28"/>
        </w:rPr>
        <w:t>-</w:t>
      </w:r>
      <w:r w:rsidR="007857E2" w:rsidRPr="005B0858">
        <w:rPr>
          <w:color w:val="auto"/>
          <w:sz w:val="28"/>
          <w:szCs w:val="28"/>
        </w:rPr>
        <w:t>4</w:t>
      </w:r>
      <w:r w:rsidRPr="005B0858">
        <w:rPr>
          <w:color w:val="auto"/>
          <w:sz w:val="28"/>
          <w:szCs w:val="28"/>
        </w:rPr>
        <w:t xml:space="preserve"> «О внесении и</w:t>
      </w:r>
      <w:r w:rsidRPr="005B0858">
        <w:rPr>
          <w:color w:val="auto"/>
          <w:sz w:val="28"/>
          <w:szCs w:val="28"/>
        </w:rPr>
        <w:t>з</w:t>
      </w:r>
      <w:r w:rsidRPr="005B0858">
        <w:rPr>
          <w:color w:val="auto"/>
          <w:sz w:val="28"/>
          <w:szCs w:val="28"/>
        </w:rPr>
        <w:t xml:space="preserve">менений </w:t>
      </w:r>
      <w:r w:rsidR="00776FC5">
        <w:rPr>
          <w:color w:val="auto"/>
          <w:sz w:val="28"/>
          <w:szCs w:val="28"/>
        </w:rPr>
        <w:t xml:space="preserve">и дополнений </w:t>
      </w:r>
      <w:r w:rsidRPr="005B0858">
        <w:rPr>
          <w:color w:val="auto"/>
          <w:sz w:val="28"/>
          <w:szCs w:val="28"/>
        </w:rPr>
        <w:t>в решение Совета Андроповского муниципального района Ставропольского края от 1</w:t>
      </w:r>
      <w:r w:rsidR="007857E2" w:rsidRPr="005B0858">
        <w:rPr>
          <w:color w:val="auto"/>
          <w:sz w:val="28"/>
          <w:szCs w:val="28"/>
        </w:rPr>
        <w:t>1</w:t>
      </w:r>
      <w:r w:rsidRPr="005B0858">
        <w:rPr>
          <w:color w:val="auto"/>
          <w:sz w:val="28"/>
          <w:szCs w:val="28"/>
        </w:rPr>
        <w:t xml:space="preserve"> декабря 201</w:t>
      </w:r>
      <w:r w:rsidR="007857E2" w:rsidRPr="005B0858">
        <w:rPr>
          <w:color w:val="auto"/>
          <w:sz w:val="28"/>
          <w:szCs w:val="28"/>
        </w:rPr>
        <w:t>8</w:t>
      </w:r>
      <w:r w:rsidRPr="005B0858">
        <w:rPr>
          <w:color w:val="auto"/>
          <w:sz w:val="28"/>
          <w:szCs w:val="28"/>
        </w:rPr>
        <w:t xml:space="preserve"> г. №</w:t>
      </w:r>
      <w:r w:rsidR="007857E2" w:rsidRPr="005B0858">
        <w:rPr>
          <w:color w:val="auto"/>
          <w:sz w:val="28"/>
          <w:szCs w:val="28"/>
        </w:rPr>
        <w:t>11</w:t>
      </w:r>
      <w:r w:rsidRPr="005B0858">
        <w:rPr>
          <w:color w:val="auto"/>
          <w:sz w:val="28"/>
          <w:szCs w:val="28"/>
        </w:rPr>
        <w:t>/</w:t>
      </w:r>
      <w:r w:rsidR="007857E2" w:rsidRPr="005B0858">
        <w:rPr>
          <w:color w:val="auto"/>
          <w:sz w:val="28"/>
          <w:szCs w:val="28"/>
        </w:rPr>
        <w:t>6</w:t>
      </w:r>
      <w:r w:rsidRPr="005B0858">
        <w:rPr>
          <w:color w:val="auto"/>
          <w:sz w:val="28"/>
          <w:szCs w:val="28"/>
        </w:rPr>
        <w:t>4-</w:t>
      </w:r>
      <w:r w:rsidR="007857E2" w:rsidRPr="005B0858">
        <w:rPr>
          <w:color w:val="auto"/>
          <w:sz w:val="28"/>
          <w:szCs w:val="28"/>
        </w:rPr>
        <w:t>4</w:t>
      </w:r>
      <w:r w:rsidRPr="005B0858">
        <w:rPr>
          <w:color w:val="auto"/>
          <w:sz w:val="28"/>
          <w:szCs w:val="28"/>
        </w:rPr>
        <w:t xml:space="preserve"> «О бюджете Андроповского муниципального района Ставропольского края на 201</w:t>
      </w:r>
      <w:r w:rsidR="007857E2" w:rsidRPr="005B0858">
        <w:rPr>
          <w:color w:val="auto"/>
          <w:sz w:val="28"/>
          <w:szCs w:val="28"/>
        </w:rPr>
        <w:t>9</w:t>
      </w:r>
      <w:r w:rsidRPr="005B0858">
        <w:rPr>
          <w:color w:val="auto"/>
          <w:sz w:val="28"/>
          <w:szCs w:val="28"/>
        </w:rPr>
        <w:t xml:space="preserve"> год и плановый период 20</w:t>
      </w:r>
      <w:r w:rsidR="007857E2" w:rsidRPr="005B0858">
        <w:rPr>
          <w:color w:val="auto"/>
          <w:sz w:val="28"/>
          <w:szCs w:val="28"/>
        </w:rPr>
        <w:t>20</w:t>
      </w:r>
      <w:r w:rsidRPr="005B0858">
        <w:rPr>
          <w:color w:val="auto"/>
          <w:sz w:val="28"/>
          <w:szCs w:val="28"/>
        </w:rPr>
        <w:t xml:space="preserve"> и 20</w:t>
      </w:r>
      <w:r w:rsidR="007857E2" w:rsidRPr="005B0858">
        <w:rPr>
          <w:color w:val="auto"/>
          <w:sz w:val="28"/>
          <w:szCs w:val="28"/>
        </w:rPr>
        <w:t>21 годов»</w:t>
      </w:r>
      <w:r w:rsidR="00504787">
        <w:rPr>
          <w:color w:val="auto"/>
          <w:sz w:val="28"/>
          <w:szCs w:val="28"/>
        </w:rPr>
        <w:t xml:space="preserve"> администрация Андроповского мун</w:t>
      </w:r>
      <w:r w:rsidR="00504787">
        <w:rPr>
          <w:color w:val="auto"/>
          <w:sz w:val="28"/>
          <w:szCs w:val="28"/>
        </w:rPr>
        <w:t>и</w:t>
      </w:r>
      <w:r w:rsidR="00504787">
        <w:rPr>
          <w:color w:val="auto"/>
          <w:sz w:val="28"/>
          <w:szCs w:val="28"/>
        </w:rPr>
        <w:t>ципального района Ставропольского края</w:t>
      </w:r>
      <w:proofErr w:type="gramEnd"/>
    </w:p>
    <w:p w:rsidR="00F06A3D" w:rsidRPr="005B0858" w:rsidRDefault="00F06A3D" w:rsidP="00E81361">
      <w:pPr>
        <w:pStyle w:val="20"/>
        <w:keepNext w:val="0"/>
        <w:widowControl w:val="0"/>
        <w:ind w:left="0" w:firstLine="709"/>
        <w:rPr>
          <w:i w:val="0"/>
          <w:sz w:val="28"/>
          <w:szCs w:val="28"/>
        </w:rPr>
      </w:pPr>
    </w:p>
    <w:p w:rsidR="00F06A3D" w:rsidRPr="005B0858" w:rsidRDefault="00F06A3D" w:rsidP="00D01AC8">
      <w:pPr>
        <w:pStyle w:val="20"/>
        <w:keepNext w:val="0"/>
        <w:widowControl w:val="0"/>
        <w:tabs>
          <w:tab w:val="left" w:pos="7400"/>
        </w:tabs>
        <w:ind w:left="0"/>
        <w:rPr>
          <w:i w:val="0"/>
          <w:sz w:val="28"/>
          <w:szCs w:val="28"/>
        </w:rPr>
      </w:pPr>
      <w:r w:rsidRPr="005B0858">
        <w:rPr>
          <w:i w:val="0"/>
          <w:sz w:val="28"/>
          <w:szCs w:val="28"/>
        </w:rPr>
        <w:t>ПОСТАНОВЛЯЕТ:</w:t>
      </w:r>
    </w:p>
    <w:p w:rsidR="00F06A3D" w:rsidRPr="005B0858" w:rsidRDefault="00F06A3D" w:rsidP="00D01AC8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</w:p>
    <w:p w:rsidR="00F06A3D" w:rsidRPr="005B0858" w:rsidRDefault="00F06A3D" w:rsidP="00310076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5B0858">
        <w:rPr>
          <w:sz w:val="28"/>
          <w:szCs w:val="28"/>
        </w:rPr>
        <w:t xml:space="preserve">1. </w:t>
      </w:r>
      <w:proofErr w:type="gramStart"/>
      <w:r w:rsidR="00E43809" w:rsidRPr="005B0858">
        <w:rPr>
          <w:sz w:val="28"/>
          <w:szCs w:val="28"/>
        </w:rPr>
        <w:t>Утвердить прилагаемые изменения, которые вносятся в муниципал</w:t>
      </w:r>
      <w:r w:rsidR="00E43809" w:rsidRPr="005B0858">
        <w:rPr>
          <w:sz w:val="28"/>
          <w:szCs w:val="28"/>
        </w:rPr>
        <w:t>ь</w:t>
      </w:r>
      <w:r w:rsidR="00E43809" w:rsidRPr="005B0858">
        <w:rPr>
          <w:sz w:val="28"/>
          <w:szCs w:val="28"/>
        </w:rPr>
        <w:t xml:space="preserve">ную программу </w:t>
      </w:r>
      <w:r w:rsidR="00E43809" w:rsidRPr="005B0858">
        <w:rPr>
          <w:bCs/>
          <w:spacing w:val="-7"/>
          <w:sz w:val="28"/>
          <w:szCs w:val="28"/>
        </w:rPr>
        <w:t xml:space="preserve">Андроповского муниципального района </w:t>
      </w:r>
      <w:r w:rsidR="00E43809" w:rsidRPr="005B0858">
        <w:rPr>
          <w:sz w:val="28"/>
          <w:szCs w:val="28"/>
        </w:rPr>
        <w:t>Ставропольского края «Развитие образования</w:t>
      </w:r>
      <w:r w:rsidR="00E43809" w:rsidRPr="005B0858">
        <w:rPr>
          <w:spacing w:val="-2"/>
          <w:sz w:val="28"/>
          <w:szCs w:val="28"/>
        </w:rPr>
        <w:t>»</w:t>
      </w:r>
      <w:r w:rsidR="00E43809" w:rsidRPr="005B0858">
        <w:rPr>
          <w:sz w:val="28"/>
          <w:szCs w:val="28"/>
        </w:rPr>
        <w:t>, утвержденную постановлением администрации А</w:t>
      </w:r>
      <w:r w:rsidR="00E43809" w:rsidRPr="005B0858">
        <w:rPr>
          <w:sz w:val="28"/>
          <w:szCs w:val="28"/>
        </w:rPr>
        <w:t>н</w:t>
      </w:r>
      <w:r w:rsidR="00E43809" w:rsidRPr="005B0858">
        <w:rPr>
          <w:sz w:val="28"/>
          <w:szCs w:val="28"/>
        </w:rPr>
        <w:t xml:space="preserve">дроповского муниципального района Ставропольского края </w:t>
      </w:r>
      <w:r w:rsidR="007857E2" w:rsidRPr="005B0858">
        <w:rPr>
          <w:sz w:val="28"/>
          <w:szCs w:val="28"/>
        </w:rPr>
        <w:t xml:space="preserve">от 29 декабря 2018 г. № 496 </w:t>
      </w:r>
      <w:r w:rsidRPr="005B0858">
        <w:rPr>
          <w:sz w:val="28"/>
          <w:szCs w:val="28"/>
        </w:rPr>
        <w:t xml:space="preserve">«Об утверждении муниципальной программы </w:t>
      </w:r>
      <w:r w:rsidRPr="005B0858">
        <w:rPr>
          <w:bCs/>
          <w:spacing w:val="-7"/>
          <w:sz w:val="28"/>
          <w:szCs w:val="28"/>
        </w:rPr>
        <w:t xml:space="preserve">Андроповского муниципального района </w:t>
      </w:r>
      <w:r w:rsidRPr="005B0858">
        <w:rPr>
          <w:sz w:val="28"/>
          <w:szCs w:val="28"/>
        </w:rPr>
        <w:t>Ставропольского края «Развитие образования</w:t>
      </w:r>
      <w:r w:rsidRPr="005B0858">
        <w:rPr>
          <w:spacing w:val="-2"/>
          <w:sz w:val="28"/>
          <w:szCs w:val="28"/>
        </w:rPr>
        <w:t>»</w:t>
      </w:r>
      <w:r w:rsidR="00776FC5">
        <w:rPr>
          <w:spacing w:val="-2"/>
          <w:sz w:val="28"/>
          <w:szCs w:val="28"/>
        </w:rPr>
        <w:t xml:space="preserve"> (</w:t>
      </w:r>
      <w:r w:rsidR="00776FC5">
        <w:rPr>
          <w:sz w:val="28"/>
        </w:rPr>
        <w:t>с и</w:t>
      </w:r>
      <w:r w:rsidR="00776FC5">
        <w:rPr>
          <w:sz w:val="28"/>
        </w:rPr>
        <w:t>з</w:t>
      </w:r>
      <w:r w:rsidR="00776FC5">
        <w:rPr>
          <w:sz w:val="28"/>
        </w:rPr>
        <w:t>менениями, внесенными постановлени</w:t>
      </w:r>
      <w:r w:rsidR="00D41A57">
        <w:rPr>
          <w:sz w:val="28"/>
        </w:rPr>
        <w:t>я</w:t>
      </w:r>
      <w:r w:rsidR="00776FC5">
        <w:rPr>
          <w:sz w:val="28"/>
        </w:rPr>
        <w:t>м</w:t>
      </w:r>
      <w:r w:rsidR="00D41A57">
        <w:rPr>
          <w:sz w:val="28"/>
        </w:rPr>
        <w:t>и</w:t>
      </w:r>
      <w:r w:rsidR="00776FC5">
        <w:rPr>
          <w:sz w:val="28"/>
        </w:rPr>
        <w:t xml:space="preserve"> администрации Андроповского муниципального района Ставропольского края от 28 февраля 2019 г. № 113</w:t>
      </w:r>
      <w:r w:rsidR="00D41A57">
        <w:rPr>
          <w:sz w:val="28"/>
        </w:rPr>
        <w:t>, от 21 мая 2019</w:t>
      </w:r>
      <w:proofErr w:type="gramEnd"/>
      <w:r w:rsidR="00D41A57">
        <w:rPr>
          <w:sz w:val="28"/>
        </w:rPr>
        <w:t xml:space="preserve"> г. № 260</w:t>
      </w:r>
      <w:r w:rsidR="00164907">
        <w:rPr>
          <w:sz w:val="28"/>
        </w:rPr>
        <w:t>, от 08 июля 2019 г. №</w:t>
      </w:r>
      <w:r w:rsidR="00EA45CB">
        <w:rPr>
          <w:sz w:val="28"/>
        </w:rPr>
        <w:t xml:space="preserve"> </w:t>
      </w:r>
      <w:r w:rsidR="00164907">
        <w:rPr>
          <w:sz w:val="28"/>
        </w:rPr>
        <w:t>349</w:t>
      </w:r>
      <w:r w:rsidR="00776FC5">
        <w:rPr>
          <w:sz w:val="28"/>
        </w:rPr>
        <w:t>)</w:t>
      </w:r>
      <w:r w:rsidR="00E43809" w:rsidRPr="005B0858">
        <w:rPr>
          <w:sz w:val="28"/>
          <w:szCs w:val="28"/>
        </w:rPr>
        <w:t>.</w:t>
      </w:r>
    </w:p>
    <w:p w:rsidR="00E43809" w:rsidRPr="005B0858" w:rsidRDefault="00E43809" w:rsidP="00310076">
      <w:pPr>
        <w:widowControl w:val="0"/>
        <w:shd w:val="clear" w:color="auto" w:fill="FFFFFF"/>
        <w:ind w:firstLine="709"/>
        <w:jc w:val="both"/>
        <w:rPr>
          <w:sz w:val="28"/>
        </w:rPr>
      </w:pPr>
    </w:p>
    <w:p w:rsidR="00E43809" w:rsidRPr="005B0858" w:rsidRDefault="00E43809" w:rsidP="00310076">
      <w:pPr>
        <w:widowControl w:val="0"/>
        <w:ind w:firstLine="709"/>
        <w:jc w:val="both"/>
        <w:rPr>
          <w:sz w:val="28"/>
          <w:szCs w:val="28"/>
        </w:rPr>
      </w:pPr>
      <w:r w:rsidRPr="005B0858">
        <w:rPr>
          <w:sz w:val="28"/>
          <w:szCs w:val="28"/>
        </w:rPr>
        <w:t>2. Настоящее постановление подлежит размещению на официальном сайте администрации Андроповского муниципального района Ставропол</w:t>
      </w:r>
      <w:r w:rsidRPr="005B0858">
        <w:rPr>
          <w:sz w:val="28"/>
          <w:szCs w:val="28"/>
        </w:rPr>
        <w:t>ь</w:t>
      </w:r>
      <w:r w:rsidRPr="005B0858">
        <w:rPr>
          <w:sz w:val="28"/>
          <w:szCs w:val="28"/>
        </w:rPr>
        <w:t>ского края в информационно-телекоммуникационной сети «Интернет».</w:t>
      </w:r>
    </w:p>
    <w:p w:rsidR="00E43809" w:rsidRPr="005B0858" w:rsidRDefault="00E43809" w:rsidP="00310076">
      <w:pPr>
        <w:widowControl w:val="0"/>
        <w:ind w:firstLine="709"/>
        <w:jc w:val="both"/>
        <w:rPr>
          <w:sz w:val="28"/>
          <w:szCs w:val="28"/>
        </w:rPr>
      </w:pPr>
    </w:p>
    <w:p w:rsidR="00E43809" w:rsidRPr="005B0858" w:rsidRDefault="00E43809" w:rsidP="00310076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  <w:r w:rsidRPr="005B0858">
        <w:rPr>
          <w:sz w:val="28"/>
          <w:szCs w:val="28"/>
        </w:rPr>
        <w:t xml:space="preserve">3. </w:t>
      </w:r>
      <w:proofErr w:type="gramStart"/>
      <w:r w:rsidRPr="005B0858">
        <w:rPr>
          <w:sz w:val="28"/>
          <w:szCs w:val="28"/>
        </w:rPr>
        <w:t>Контроль за</w:t>
      </w:r>
      <w:proofErr w:type="gramEnd"/>
      <w:r w:rsidRPr="005B0858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Андроповского муниципального района Ставропольского края Фролову Л.Н.</w:t>
      </w:r>
    </w:p>
    <w:p w:rsidR="00E43809" w:rsidRDefault="00E43809" w:rsidP="00310076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</w:p>
    <w:p w:rsidR="00E43809" w:rsidRPr="005B0858" w:rsidRDefault="00E43809" w:rsidP="00310076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  <w:r w:rsidRPr="005B0858">
        <w:rPr>
          <w:sz w:val="28"/>
          <w:szCs w:val="28"/>
        </w:rPr>
        <w:lastRenderedPageBreak/>
        <w:t>4. Настоящее постановление вступает в силу со дня его подписания.</w:t>
      </w:r>
    </w:p>
    <w:p w:rsidR="00E43809" w:rsidRDefault="00E43809" w:rsidP="005C3415">
      <w:pPr>
        <w:widowControl w:val="0"/>
        <w:shd w:val="clear" w:color="auto" w:fill="FFFFFF"/>
        <w:ind w:firstLine="709"/>
        <w:jc w:val="both"/>
        <w:rPr>
          <w:sz w:val="28"/>
        </w:rPr>
      </w:pPr>
    </w:p>
    <w:p w:rsidR="00310076" w:rsidRDefault="00310076" w:rsidP="005C3415">
      <w:pPr>
        <w:widowControl w:val="0"/>
        <w:shd w:val="clear" w:color="auto" w:fill="FFFFFF"/>
        <w:ind w:firstLine="709"/>
        <w:jc w:val="both"/>
        <w:rPr>
          <w:sz w:val="28"/>
        </w:rPr>
      </w:pPr>
    </w:p>
    <w:p w:rsidR="00310076" w:rsidRPr="005B0858" w:rsidRDefault="00310076" w:rsidP="005C3415">
      <w:pPr>
        <w:widowControl w:val="0"/>
        <w:shd w:val="clear" w:color="auto" w:fill="FFFFFF"/>
        <w:ind w:firstLine="709"/>
        <w:jc w:val="both"/>
        <w:rPr>
          <w:sz w:val="28"/>
        </w:rPr>
      </w:pPr>
    </w:p>
    <w:p w:rsidR="00661788" w:rsidRPr="00661788" w:rsidRDefault="00661788" w:rsidP="00661788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661788">
        <w:rPr>
          <w:rFonts w:eastAsia="Calibri"/>
          <w:sz w:val="28"/>
          <w:szCs w:val="28"/>
          <w:lang w:eastAsia="en-US"/>
        </w:rPr>
        <w:t>Исполняющий</w:t>
      </w:r>
      <w:proofErr w:type="gramEnd"/>
      <w:r w:rsidRPr="00661788">
        <w:rPr>
          <w:rFonts w:eastAsia="Calibri"/>
          <w:sz w:val="28"/>
          <w:szCs w:val="28"/>
          <w:lang w:eastAsia="en-US"/>
        </w:rPr>
        <w:t xml:space="preserve"> обязанности главы администрации,</w:t>
      </w:r>
    </w:p>
    <w:p w:rsidR="00661788" w:rsidRPr="00661788" w:rsidRDefault="00661788" w:rsidP="00661788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661788">
        <w:rPr>
          <w:rFonts w:eastAsia="Calibri"/>
          <w:sz w:val="28"/>
          <w:szCs w:val="28"/>
          <w:lang w:eastAsia="en-US"/>
        </w:rPr>
        <w:t>первый заместитель главы администрации</w:t>
      </w:r>
    </w:p>
    <w:p w:rsidR="00661788" w:rsidRPr="00661788" w:rsidRDefault="00661788" w:rsidP="00661788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661788">
        <w:rPr>
          <w:rFonts w:eastAsia="Calibri"/>
          <w:sz w:val="28"/>
          <w:szCs w:val="28"/>
          <w:lang w:eastAsia="en-US"/>
        </w:rPr>
        <w:t xml:space="preserve">Андроповского муниципального района </w:t>
      </w:r>
      <w:r w:rsidRPr="00661788">
        <w:rPr>
          <w:rFonts w:eastAsia="Calibri"/>
          <w:sz w:val="28"/>
          <w:szCs w:val="28"/>
          <w:lang w:eastAsia="en-US"/>
        </w:rPr>
        <w:tab/>
      </w:r>
    </w:p>
    <w:p w:rsidR="00661788" w:rsidRPr="00661788" w:rsidRDefault="00661788" w:rsidP="00661788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661788">
        <w:rPr>
          <w:rFonts w:eastAsia="Calibri"/>
          <w:sz w:val="28"/>
          <w:szCs w:val="28"/>
          <w:lang w:eastAsia="en-US"/>
        </w:rPr>
        <w:t xml:space="preserve">Ставропольского края                               </w:t>
      </w:r>
      <w:r w:rsidRPr="00661788">
        <w:rPr>
          <w:rFonts w:eastAsia="Calibri"/>
          <w:sz w:val="28"/>
          <w:szCs w:val="28"/>
          <w:lang w:eastAsia="en-US"/>
        </w:rPr>
        <w:tab/>
        <w:t xml:space="preserve">                                    М.В. Колодко</w:t>
      </w:r>
    </w:p>
    <w:p w:rsidR="00661788" w:rsidRPr="00661788" w:rsidRDefault="00661788" w:rsidP="00661788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EF22E6" w:rsidRDefault="00EF22E6" w:rsidP="00E43809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DE5659" w:rsidRDefault="00DE5659" w:rsidP="00DE5659">
      <w:pPr>
        <w:pStyle w:val="1f5"/>
        <w:widowControl w:val="0"/>
        <w:spacing w:line="240" w:lineRule="exact"/>
        <w:sectPr w:rsidR="00DE5659" w:rsidSect="00080E5F">
          <w:headerReference w:type="even" r:id="rId10"/>
          <w:headerReference w:type="default" r:id="rId11"/>
          <w:pgSz w:w="11907" w:h="16840" w:code="9"/>
          <w:pgMar w:top="1134" w:right="567" w:bottom="1134" w:left="1985" w:header="720" w:footer="720" w:gutter="0"/>
          <w:cols w:space="720"/>
          <w:titlePg/>
          <w:docGrid w:linePitch="381"/>
        </w:sectPr>
      </w:pPr>
    </w:p>
    <w:p w:rsidR="00E43809" w:rsidRPr="005B0858" w:rsidRDefault="00E43809" w:rsidP="00E43809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lastRenderedPageBreak/>
        <w:t>УТВЕРЖДЕНЫ</w:t>
      </w:r>
    </w:p>
    <w:p w:rsidR="00E43809" w:rsidRPr="005B0858" w:rsidRDefault="00E43809" w:rsidP="00E43809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3809" w:rsidRPr="005B0858" w:rsidRDefault="00E43809" w:rsidP="00E43809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>постановлением администрации</w:t>
      </w:r>
    </w:p>
    <w:p w:rsidR="00E43809" w:rsidRPr="005B0858" w:rsidRDefault="00E43809" w:rsidP="00E43809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>Андроповского муниципального района</w:t>
      </w:r>
    </w:p>
    <w:p w:rsidR="00E43809" w:rsidRPr="005B0858" w:rsidRDefault="00E43809" w:rsidP="00E43809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 xml:space="preserve">Ставропольского края </w:t>
      </w:r>
    </w:p>
    <w:p w:rsidR="00E43809" w:rsidRPr="005B0858" w:rsidRDefault="00D41A57" w:rsidP="00E43809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="00E43809" w:rsidRPr="005B0858">
        <w:rPr>
          <w:rFonts w:ascii="Times New Roman" w:hAnsi="Times New Roman" w:cs="Times New Roman"/>
          <w:b w:val="0"/>
          <w:sz w:val="28"/>
          <w:szCs w:val="28"/>
        </w:rPr>
        <w:t>т</w:t>
      </w:r>
      <w:r w:rsidR="0016490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61788">
        <w:rPr>
          <w:rFonts w:ascii="Times New Roman" w:hAnsi="Times New Roman" w:cs="Times New Roman"/>
          <w:b w:val="0"/>
          <w:sz w:val="28"/>
          <w:szCs w:val="28"/>
        </w:rPr>
        <w:t>03 октября 2019 г. № 527</w:t>
      </w:r>
    </w:p>
    <w:p w:rsidR="00E43809" w:rsidRPr="005B0858" w:rsidRDefault="00E43809" w:rsidP="00E43809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3809" w:rsidRPr="005B0858" w:rsidRDefault="00E43809" w:rsidP="00E43809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3809" w:rsidRPr="005B0858" w:rsidRDefault="00E43809" w:rsidP="008637D7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>ИЗМЕНЕНИЯ,</w:t>
      </w:r>
    </w:p>
    <w:p w:rsidR="00E43809" w:rsidRPr="005B0858" w:rsidRDefault="00E43809" w:rsidP="008637D7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3809" w:rsidRPr="005B0858" w:rsidRDefault="00E43809" w:rsidP="008637D7">
      <w:pPr>
        <w:widowControl w:val="0"/>
        <w:shd w:val="clear" w:color="auto" w:fill="FFFFFF"/>
        <w:spacing w:line="240" w:lineRule="exact"/>
        <w:jc w:val="center"/>
        <w:rPr>
          <w:sz w:val="28"/>
          <w:szCs w:val="28"/>
        </w:rPr>
      </w:pPr>
      <w:proofErr w:type="gramStart"/>
      <w:r w:rsidRPr="005B0858">
        <w:rPr>
          <w:sz w:val="28"/>
          <w:szCs w:val="28"/>
        </w:rPr>
        <w:t>которые вносятся в муниципальную программу Андроповского муниципал</w:t>
      </w:r>
      <w:r w:rsidRPr="005B0858">
        <w:rPr>
          <w:sz w:val="28"/>
          <w:szCs w:val="28"/>
        </w:rPr>
        <w:t>ь</w:t>
      </w:r>
      <w:r w:rsidRPr="005B0858">
        <w:rPr>
          <w:sz w:val="28"/>
          <w:szCs w:val="28"/>
        </w:rPr>
        <w:t>ного района Ставропольского края «Развитие образования», утвержденную постановлением администрации Андроповского муниципального района Ставропольского края от 29 декабря 2018 г. № 496</w:t>
      </w:r>
      <w:proofErr w:type="gramEnd"/>
    </w:p>
    <w:p w:rsidR="00E43809" w:rsidRPr="005B0858" w:rsidRDefault="00E43809" w:rsidP="008637D7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E47095" w:rsidRPr="007D5392" w:rsidRDefault="00E43809" w:rsidP="00776FC5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7D5392">
        <w:rPr>
          <w:color w:val="auto"/>
          <w:sz w:val="28"/>
          <w:szCs w:val="28"/>
        </w:rPr>
        <w:t xml:space="preserve">1. </w:t>
      </w:r>
      <w:r w:rsidR="00E47095" w:rsidRPr="007D5392">
        <w:rPr>
          <w:color w:val="auto"/>
          <w:sz w:val="28"/>
          <w:szCs w:val="28"/>
        </w:rPr>
        <w:t xml:space="preserve">В паспорте </w:t>
      </w:r>
      <w:r w:rsidR="00776FC5" w:rsidRPr="007D5392">
        <w:rPr>
          <w:color w:val="auto"/>
          <w:sz w:val="28"/>
          <w:szCs w:val="28"/>
        </w:rPr>
        <w:t>Программы п</w:t>
      </w:r>
      <w:r w:rsidR="00E47095" w:rsidRPr="007D5392">
        <w:rPr>
          <w:color w:val="auto"/>
          <w:sz w:val="28"/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2802"/>
        <w:gridCol w:w="6662"/>
      </w:tblGrid>
      <w:tr w:rsidR="00776FC5" w:rsidRPr="007D5392" w:rsidTr="00E54456">
        <w:tc>
          <w:tcPr>
            <w:tcW w:w="2802" w:type="dxa"/>
          </w:tcPr>
          <w:p w:rsidR="00E47095" w:rsidRPr="007D5392" w:rsidRDefault="00E47095" w:rsidP="00E544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D5392">
              <w:rPr>
                <w:sz w:val="28"/>
                <w:szCs w:val="28"/>
              </w:rPr>
              <w:t>«Объемы и источн</w:t>
            </w:r>
            <w:r w:rsidRPr="007D5392">
              <w:rPr>
                <w:sz w:val="28"/>
                <w:szCs w:val="28"/>
              </w:rPr>
              <w:t>и</w:t>
            </w:r>
            <w:r w:rsidRPr="007D5392">
              <w:rPr>
                <w:sz w:val="28"/>
                <w:szCs w:val="28"/>
              </w:rPr>
              <w:t>ки финансового обеспечения Пр</w:t>
            </w:r>
            <w:r w:rsidRPr="007D5392">
              <w:rPr>
                <w:sz w:val="28"/>
                <w:szCs w:val="28"/>
              </w:rPr>
              <w:t>о</w:t>
            </w:r>
            <w:r w:rsidRPr="007D5392">
              <w:rPr>
                <w:sz w:val="28"/>
                <w:szCs w:val="28"/>
              </w:rPr>
              <w:t>граммы</w:t>
            </w:r>
          </w:p>
          <w:p w:rsidR="00E47095" w:rsidRPr="007D5392" w:rsidRDefault="00E47095" w:rsidP="00E5445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pacing w:val="-4"/>
                <w:sz w:val="28"/>
                <w:szCs w:val="28"/>
              </w:rPr>
            </w:pPr>
          </w:p>
        </w:tc>
        <w:tc>
          <w:tcPr>
            <w:tcW w:w="6662" w:type="dxa"/>
          </w:tcPr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объем финансового обеспечения Программы сост</w:t>
            </w:r>
            <w:r w:rsidRPr="005E0810">
              <w:rPr>
                <w:sz w:val="28"/>
                <w:szCs w:val="28"/>
              </w:rPr>
              <w:t>а</w:t>
            </w:r>
            <w:r w:rsidRPr="005E0810">
              <w:rPr>
                <w:sz w:val="28"/>
                <w:szCs w:val="28"/>
              </w:rPr>
              <w:t>вит – 1 282 638,79 тыс. рублей, в том числе по исто</w:t>
            </w:r>
            <w:r w:rsidRPr="005E0810">
              <w:rPr>
                <w:sz w:val="28"/>
                <w:szCs w:val="28"/>
              </w:rPr>
              <w:t>ч</w:t>
            </w:r>
            <w:r w:rsidRPr="005E0810">
              <w:rPr>
                <w:sz w:val="28"/>
                <w:szCs w:val="28"/>
              </w:rPr>
              <w:t>никам финансового обеспечения:</w:t>
            </w:r>
          </w:p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бюджет Андроповского муниципального района Ставропольского края (далее – районный бюджет) -</w:t>
            </w:r>
          </w:p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1 256 212,85 тыс. рублей, в том числе по годам:</w:t>
            </w:r>
          </w:p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2019 год – 563 131,18 тыс. рублей;</w:t>
            </w:r>
          </w:p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2020 год – 345 258,03 тыс. рублей;</w:t>
            </w:r>
          </w:p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5E0810">
              <w:rPr>
                <w:sz w:val="28"/>
                <w:szCs w:val="28"/>
              </w:rPr>
              <w:t>2021 год – 347 823,64 тыс. рублей;</w:t>
            </w:r>
            <w:r w:rsidRPr="005E0810">
              <w:rPr>
                <w:sz w:val="28"/>
                <w:szCs w:val="28"/>
                <w:lang w:eastAsia="ar-SA"/>
              </w:rPr>
              <w:t xml:space="preserve"> </w:t>
            </w:r>
          </w:p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  <w:lang w:eastAsia="ar-SA"/>
              </w:rPr>
              <w:t>в том числе за счет межбюджетных трансфертов -715 821,72 тыс. рублей, том числе по годам:</w:t>
            </w:r>
            <w:r w:rsidRPr="005E0810">
              <w:rPr>
                <w:sz w:val="28"/>
                <w:szCs w:val="28"/>
              </w:rPr>
              <w:t xml:space="preserve"> </w:t>
            </w:r>
          </w:p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2019 год – 375 311,00 тыс. рублей;</w:t>
            </w:r>
          </w:p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2020 год – 166 837,65 тыс. рублей;</w:t>
            </w:r>
          </w:p>
          <w:p w:rsidR="005E0810" w:rsidRPr="005E0810" w:rsidRDefault="005E0810" w:rsidP="005E0810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5E0810">
              <w:rPr>
                <w:sz w:val="28"/>
                <w:szCs w:val="28"/>
              </w:rPr>
              <w:t>2021 год – 173 673,07 тыс. рублей</w:t>
            </w:r>
            <w:r w:rsidRPr="005E0810">
              <w:rPr>
                <w:sz w:val="28"/>
                <w:szCs w:val="28"/>
                <w:lang w:eastAsia="ar-SA"/>
              </w:rPr>
              <w:t>;</w:t>
            </w:r>
          </w:p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источники – 26 425,94 тыс. рублей, в том числе по годам:</w:t>
            </w:r>
          </w:p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2019 год – 8 806,91 тыс. рублей;</w:t>
            </w:r>
          </w:p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2020 год – 8 808,62 тыс. рублей;</w:t>
            </w:r>
          </w:p>
          <w:p w:rsidR="00E47095" w:rsidRPr="005E0810" w:rsidRDefault="005E0810" w:rsidP="005E0810">
            <w:pPr>
              <w:widowControl w:val="0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2021 год – 8 810,41 тыс. рублей</w:t>
            </w:r>
            <w:r w:rsidR="00776FC5" w:rsidRPr="005E0810">
              <w:rPr>
                <w:sz w:val="28"/>
                <w:szCs w:val="28"/>
              </w:rPr>
              <w:t>»</w:t>
            </w:r>
            <w:r w:rsidR="00E47095" w:rsidRPr="005E0810">
              <w:rPr>
                <w:sz w:val="28"/>
                <w:szCs w:val="28"/>
              </w:rPr>
              <w:t>.</w:t>
            </w:r>
          </w:p>
          <w:p w:rsidR="00012E4A" w:rsidRPr="000E43AB" w:rsidRDefault="00012E4A" w:rsidP="00D41A57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E47095" w:rsidRPr="00F16AF1" w:rsidRDefault="00E47095" w:rsidP="00DE5659">
      <w:pPr>
        <w:widowControl w:val="0"/>
        <w:ind w:firstLine="709"/>
        <w:jc w:val="both"/>
        <w:rPr>
          <w:sz w:val="28"/>
          <w:szCs w:val="28"/>
        </w:rPr>
      </w:pPr>
      <w:r w:rsidRPr="007D5392">
        <w:rPr>
          <w:sz w:val="28"/>
          <w:szCs w:val="28"/>
        </w:rPr>
        <w:t>2. В паспорте подпрограммы «</w:t>
      </w:r>
      <w:r w:rsidR="00776FC5" w:rsidRPr="007D5392">
        <w:rPr>
          <w:bCs/>
          <w:sz w:val="28"/>
          <w:szCs w:val="28"/>
        </w:rPr>
        <w:t>Развитие дошкольного образования</w:t>
      </w:r>
      <w:r w:rsidRPr="007D5392">
        <w:rPr>
          <w:sz w:val="28"/>
          <w:szCs w:val="28"/>
        </w:rPr>
        <w:t>»</w:t>
      </w:r>
      <w:r w:rsidR="00D41A57">
        <w:rPr>
          <w:sz w:val="28"/>
          <w:szCs w:val="28"/>
        </w:rPr>
        <w:t xml:space="preserve"> п</w:t>
      </w:r>
      <w:r w:rsidRPr="00F16AF1">
        <w:rPr>
          <w:sz w:val="28"/>
          <w:szCs w:val="28"/>
        </w:rPr>
        <w:t>о</w:t>
      </w:r>
      <w:r w:rsidRPr="00F16AF1">
        <w:rPr>
          <w:sz w:val="28"/>
          <w:szCs w:val="28"/>
        </w:rPr>
        <w:t>зицию «Объемы и источники финансового обеспечения Подпрограммы» и</w:t>
      </w:r>
      <w:r w:rsidRPr="00F16AF1">
        <w:rPr>
          <w:sz w:val="28"/>
          <w:szCs w:val="28"/>
        </w:rPr>
        <w:t>з</w:t>
      </w:r>
      <w:r w:rsidRPr="00F16AF1">
        <w:rPr>
          <w:sz w:val="28"/>
          <w:szCs w:val="28"/>
        </w:rPr>
        <w:t>ложить в следующей редакции:</w:t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2660"/>
        <w:gridCol w:w="6946"/>
      </w:tblGrid>
      <w:tr w:rsidR="00F16AF1" w:rsidRPr="00F16AF1" w:rsidTr="00E54456">
        <w:tc>
          <w:tcPr>
            <w:tcW w:w="2660" w:type="dxa"/>
          </w:tcPr>
          <w:p w:rsidR="00E47095" w:rsidRPr="007D5392" w:rsidRDefault="00E47095" w:rsidP="00E5445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7D5392">
              <w:rPr>
                <w:bCs/>
                <w:sz w:val="28"/>
                <w:szCs w:val="28"/>
                <w:shd w:val="clear" w:color="auto" w:fill="FFFFFF"/>
              </w:rPr>
              <w:t>«Объемы и исто</w:t>
            </w:r>
            <w:r w:rsidRPr="007D5392">
              <w:rPr>
                <w:bCs/>
                <w:sz w:val="28"/>
                <w:szCs w:val="28"/>
                <w:shd w:val="clear" w:color="auto" w:fill="FFFFFF"/>
              </w:rPr>
              <w:t>ч</w:t>
            </w:r>
            <w:r w:rsidRPr="007D5392">
              <w:rPr>
                <w:bCs/>
                <w:sz w:val="28"/>
                <w:szCs w:val="28"/>
                <w:shd w:val="clear" w:color="auto" w:fill="FFFFFF"/>
              </w:rPr>
              <w:t>ники финансового обеспечения По</w:t>
            </w:r>
            <w:r w:rsidRPr="007D5392">
              <w:rPr>
                <w:bCs/>
                <w:sz w:val="28"/>
                <w:szCs w:val="28"/>
                <w:shd w:val="clear" w:color="auto" w:fill="FFFFFF"/>
              </w:rPr>
              <w:t>д</w:t>
            </w:r>
            <w:r w:rsidRPr="007D5392">
              <w:rPr>
                <w:bCs/>
                <w:sz w:val="28"/>
                <w:szCs w:val="28"/>
                <w:shd w:val="clear" w:color="auto" w:fill="FFFFFF"/>
              </w:rPr>
              <w:t>программы</w:t>
            </w:r>
          </w:p>
          <w:p w:rsidR="00E47095" w:rsidRPr="007D5392" w:rsidRDefault="00E47095" w:rsidP="00E5445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946" w:type="dxa"/>
          </w:tcPr>
          <w:p w:rsidR="005E0810" w:rsidRPr="005E0810" w:rsidRDefault="005E0810" w:rsidP="005E0810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5E0810">
              <w:rPr>
                <w:sz w:val="28"/>
                <w:szCs w:val="28"/>
                <w:lang w:eastAsia="ar-SA"/>
              </w:rPr>
              <w:t>объем финансового обеспечения подпрограммы сост</w:t>
            </w:r>
            <w:r w:rsidRPr="005E0810">
              <w:rPr>
                <w:sz w:val="28"/>
                <w:szCs w:val="28"/>
                <w:lang w:eastAsia="ar-SA"/>
              </w:rPr>
              <w:t>а</w:t>
            </w:r>
            <w:r w:rsidRPr="005E0810">
              <w:rPr>
                <w:sz w:val="28"/>
                <w:szCs w:val="28"/>
                <w:lang w:eastAsia="ar-SA"/>
              </w:rPr>
              <w:t>вит 341 266,72 тыс. рублей, в том числе по источникам финансового обеспечения:</w:t>
            </w:r>
          </w:p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5E0810">
              <w:rPr>
                <w:sz w:val="28"/>
                <w:szCs w:val="28"/>
                <w:lang w:eastAsia="ar-SA"/>
              </w:rPr>
              <w:t>бюджет Андроповского муниципального района Ста</w:t>
            </w:r>
            <w:r w:rsidRPr="005E0810">
              <w:rPr>
                <w:sz w:val="28"/>
                <w:szCs w:val="28"/>
                <w:lang w:eastAsia="ar-SA"/>
              </w:rPr>
              <w:t>в</w:t>
            </w:r>
            <w:r w:rsidRPr="005E0810">
              <w:rPr>
                <w:sz w:val="28"/>
                <w:szCs w:val="28"/>
                <w:lang w:eastAsia="ar-SA"/>
              </w:rPr>
              <w:t>ропольского края (далее – районный бюджет) – 330 459,25 тыс. рублей, в том числе по годам:</w:t>
            </w:r>
          </w:p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5E0810">
              <w:rPr>
                <w:sz w:val="28"/>
                <w:szCs w:val="28"/>
                <w:lang w:eastAsia="ar-SA"/>
              </w:rPr>
              <w:t>2019 год – 108 834,12 тыс. рублей;</w:t>
            </w:r>
          </w:p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5E0810">
              <w:rPr>
                <w:sz w:val="28"/>
                <w:szCs w:val="28"/>
                <w:lang w:eastAsia="ar-SA"/>
              </w:rPr>
              <w:t>2020 год – 110 630,91 тыс. рублей;</w:t>
            </w:r>
          </w:p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5E0810">
              <w:rPr>
                <w:sz w:val="28"/>
                <w:szCs w:val="28"/>
                <w:lang w:eastAsia="ar-SA"/>
              </w:rPr>
              <w:lastRenderedPageBreak/>
              <w:t>2021 год – 110 994,22 тыс. рублей;</w:t>
            </w:r>
          </w:p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  <w:lang w:eastAsia="ar-SA"/>
              </w:rPr>
              <w:t xml:space="preserve"> в том числе за счет межбюджетных трансфертов -133 891,25 тыс. рублей, том числе по годам:</w:t>
            </w:r>
            <w:r w:rsidRPr="005E0810">
              <w:rPr>
                <w:sz w:val="28"/>
                <w:szCs w:val="28"/>
              </w:rPr>
              <w:t xml:space="preserve"> </w:t>
            </w:r>
          </w:p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2019 год – 42 724,31 тыс. рублей;</w:t>
            </w:r>
          </w:p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2020 год – 44 696,44 тыс. рублей;</w:t>
            </w:r>
          </w:p>
          <w:p w:rsidR="005E0810" w:rsidRPr="005E0810" w:rsidRDefault="005E0810" w:rsidP="005E0810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5E0810">
              <w:rPr>
                <w:sz w:val="28"/>
                <w:szCs w:val="28"/>
              </w:rPr>
              <w:t>2021 год – 46 470,50 тыс. рублей</w:t>
            </w:r>
            <w:r w:rsidRPr="005E0810">
              <w:rPr>
                <w:sz w:val="28"/>
                <w:szCs w:val="28"/>
                <w:lang w:eastAsia="ar-SA"/>
              </w:rPr>
              <w:t>;</w:t>
            </w:r>
          </w:p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источники – 10 807,47 тыс. рублей, в том числе по годам:</w:t>
            </w:r>
          </w:p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2019 год – 3 602,49 тыс. рублей;</w:t>
            </w:r>
          </w:p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2020 год – 3 602,49 тыс. рублей;</w:t>
            </w:r>
          </w:p>
          <w:p w:rsidR="00E47095" w:rsidRPr="007D5392" w:rsidRDefault="005E0810" w:rsidP="00E544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 w:rsidRPr="005E0810">
              <w:rPr>
                <w:sz w:val="28"/>
                <w:szCs w:val="28"/>
              </w:rPr>
              <w:t>2021 год – 3 602,49 тыс. рублей</w:t>
            </w:r>
            <w:r w:rsidR="00661788">
              <w:rPr>
                <w:sz w:val="28"/>
                <w:szCs w:val="28"/>
                <w:lang w:eastAsia="ar-SA"/>
              </w:rPr>
              <w:t>».</w:t>
            </w:r>
          </w:p>
        </w:tc>
      </w:tr>
    </w:tbl>
    <w:p w:rsidR="00271B7C" w:rsidRDefault="00271B7C" w:rsidP="007A4608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</w:p>
    <w:p w:rsidR="00E43809" w:rsidRDefault="005E0810" w:rsidP="007A4608">
      <w:pPr>
        <w:pStyle w:val="a8"/>
        <w:widowControl w:val="0"/>
        <w:spacing w:after="0"/>
        <w:ind w:firstLine="709"/>
        <w:jc w:val="both"/>
        <w:rPr>
          <w:bCs/>
          <w:color w:val="auto"/>
          <w:spacing w:val="-6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271B7C">
        <w:rPr>
          <w:color w:val="auto"/>
          <w:sz w:val="28"/>
          <w:szCs w:val="28"/>
        </w:rPr>
        <w:t xml:space="preserve">. </w:t>
      </w:r>
      <w:r w:rsidR="00E43809" w:rsidRPr="007D5392">
        <w:rPr>
          <w:color w:val="auto"/>
          <w:sz w:val="28"/>
          <w:szCs w:val="28"/>
        </w:rPr>
        <w:t>В приложении 6</w:t>
      </w:r>
      <w:r w:rsidR="000E43AB">
        <w:rPr>
          <w:color w:val="auto"/>
          <w:sz w:val="28"/>
          <w:szCs w:val="28"/>
        </w:rPr>
        <w:t xml:space="preserve"> </w:t>
      </w:r>
      <w:r w:rsidR="00271B7C">
        <w:rPr>
          <w:color w:val="auto"/>
          <w:sz w:val="28"/>
          <w:szCs w:val="28"/>
        </w:rPr>
        <w:t>к муниципальной программе Андроповского мун</w:t>
      </w:r>
      <w:r w:rsidR="00271B7C">
        <w:rPr>
          <w:color w:val="auto"/>
          <w:sz w:val="28"/>
          <w:szCs w:val="28"/>
        </w:rPr>
        <w:t>и</w:t>
      </w:r>
      <w:r w:rsidR="00271B7C">
        <w:rPr>
          <w:color w:val="auto"/>
          <w:sz w:val="28"/>
          <w:szCs w:val="28"/>
        </w:rPr>
        <w:t xml:space="preserve">ципального района Ставропольского края «Развитие образования» </w:t>
      </w:r>
      <w:r w:rsidR="000E43AB">
        <w:rPr>
          <w:color w:val="auto"/>
          <w:sz w:val="28"/>
          <w:szCs w:val="28"/>
        </w:rPr>
        <w:t>т</w:t>
      </w:r>
      <w:r w:rsidR="00E43809" w:rsidRPr="005B0858">
        <w:rPr>
          <w:color w:val="auto"/>
          <w:sz w:val="28"/>
          <w:szCs w:val="28"/>
        </w:rPr>
        <w:t>аблицу 3 «Объемы и источники финансового обеспечения муниципальной программы Андроповского муниципального района Ставропольского края «Развитие о</w:t>
      </w:r>
      <w:r w:rsidR="00E43809" w:rsidRPr="005B0858">
        <w:rPr>
          <w:color w:val="auto"/>
          <w:sz w:val="28"/>
          <w:szCs w:val="28"/>
        </w:rPr>
        <w:t>б</w:t>
      </w:r>
      <w:r w:rsidR="00E43809" w:rsidRPr="005B0858">
        <w:rPr>
          <w:color w:val="auto"/>
          <w:sz w:val="28"/>
          <w:szCs w:val="28"/>
        </w:rPr>
        <w:t xml:space="preserve">разования» </w:t>
      </w:r>
      <w:r w:rsidR="00E43809" w:rsidRPr="005B0858">
        <w:rPr>
          <w:bCs/>
          <w:color w:val="auto"/>
          <w:spacing w:val="-6"/>
          <w:sz w:val="28"/>
          <w:szCs w:val="28"/>
        </w:rPr>
        <w:t>изложить в прилагаемой редакции</w:t>
      </w:r>
      <w:r w:rsidR="00E43809">
        <w:rPr>
          <w:bCs/>
          <w:color w:val="auto"/>
          <w:spacing w:val="-6"/>
          <w:sz w:val="28"/>
          <w:szCs w:val="28"/>
        </w:rPr>
        <w:t>.</w:t>
      </w:r>
    </w:p>
    <w:p w:rsidR="007A4608" w:rsidRDefault="007A4608" w:rsidP="007A4608">
      <w:pPr>
        <w:pStyle w:val="a8"/>
        <w:widowControl w:val="0"/>
        <w:spacing w:after="0"/>
        <w:ind w:firstLine="709"/>
        <w:jc w:val="both"/>
        <w:rPr>
          <w:bCs/>
          <w:color w:val="auto"/>
          <w:spacing w:val="-6"/>
          <w:sz w:val="28"/>
          <w:szCs w:val="28"/>
        </w:rPr>
      </w:pPr>
    </w:p>
    <w:p w:rsidR="007A4608" w:rsidRDefault="007A4608" w:rsidP="007A4608">
      <w:pPr>
        <w:pStyle w:val="a8"/>
        <w:widowControl w:val="0"/>
        <w:spacing w:after="0"/>
        <w:ind w:firstLine="709"/>
        <w:jc w:val="both"/>
        <w:rPr>
          <w:bCs/>
          <w:color w:val="auto"/>
          <w:spacing w:val="-6"/>
          <w:sz w:val="28"/>
          <w:szCs w:val="28"/>
        </w:rPr>
      </w:pPr>
    </w:p>
    <w:p w:rsidR="007A4608" w:rsidRPr="007A4608" w:rsidRDefault="007A4608" w:rsidP="007A4608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</w:p>
    <w:p w:rsidR="004B0BEC" w:rsidRDefault="00661788" w:rsidP="00661788">
      <w:pPr>
        <w:spacing w:line="240" w:lineRule="exact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</w:t>
      </w:r>
    </w:p>
    <w:p w:rsidR="004B0BEC" w:rsidRPr="00AC4B7F" w:rsidRDefault="004B0BEC" w:rsidP="004B0BEC">
      <w:pPr>
        <w:spacing w:line="240" w:lineRule="exact"/>
        <w:jc w:val="both"/>
        <w:rPr>
          <w:bCs/>
          <w:sz w:val="28"/>
          <w:szCs w:val="28"/>
        </w:rPr>
      </w:pPr>
    </w:p>
    <w:p w:rsidR="00F06A3D" w:rsidRPr="00172314" w:rsidRDefault="00F06A3D" w:rsidP="00B03E69">
      <w:pPr>
        <w:spacing w:line="240" w:lineRule="exact"/>
        <w:jc w:val="both"/>
        <w:rPr>
          <w:sz w:val="28"/>
          <w:szCs w:val="28"/>
        </w:rPr>
        <w:sectPr w:rsidR="00F06A3D" w:rsidRPr="00172314" w:rsidSect="00BD18B1">
          <w:headerReference w:type="even" r:id="rId12"/>
          <w:headerReference w:type="default" r:id="rId13"/>
          <w:pgSz w:w="11906" w:h="16838"/>
          <w:pgMar w:top="1134" w:right="567" w:bottom="1134" w:left="1985" w:header="720" w:footer="720" w:gutter="0"/>
          <w:pgNumType w:start="1"/>
          <w:cols w:space="720"/>
          <w:titlePg/>
        </w:sectPr>
      </w:pPr>
    </w:p>
    <w:p w:rsidR="00F06A3D" w:rsidRDefault="00F06A3D" w:rsidP="00022971">
      <w:pPr>
        <w:widowControl w:val="0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  <w:r w:rsidRPr="009E46FA">
        <w:rPr>
          <w:sz w:val="28"/>
          <w:szCs w:val="28"/>
        </w:rPr>
        <w:lastRenderedPageBreak/>
        <w:t>Приложение 6</w:t>
      </w:r>
    </w:p>
    <w:p w:rsidR="00F06A3D" w:rsidRPr="009E46FA" w:rsidRDefault="00F06A3D" w:rsidP="00022971">
      <w:pPr>
        <w:widowControl w:val="0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</w:p>
    <w:p w:rsidR="00F06A3D" w:rsidRPr="00172314" w:rsidRDefault="00F06A3D" w:rsidP="00022971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  <w:proofErr w:type="gramStart"/>
      <w:r w:rsidRPr="00172314">
        <w:rPr>
          <w:sz w:val="28"/>
          <w:szCs w:val="28"/>
        </w:rPr>
        <w:t>(в редакции постановления администрации</w:t>
      </w:r>
      <w:proofErr w:type="gramEnd"/>
    </w:p>
    <w:p w:rsidR="00F06A3D" w:rsidRPr="00172314" w:rsidRDefault="00F06A3D" w:rsidP="00022971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  <w:r w:rsidRPr="00172314">
        <w:rPr>
          <w:sz w:val="28"/>
          <w:szCs w:val="28"/>
        </w:rPr>
        <w:t>Андроповского муниципального района</w:t>
      </w:r>
    </w:p>
    <w:p w:rsidR="00F06A3D" w:rsidRPr="00080E5F" w:rsidRDefault="00080E5F" w:rsidP="00080E5F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Ставропольского края</w:t>
      </w:r>
      <w:r w:rsidR="00F06A3D" w:rsidRPr="00172314">
        <w:rPr>
          <w:sz w:val="28"/>
          <w:szCs w:val="28"/>
        </w:rPr>
        <w:t>)</w:t>
      </w:r>
      <w:proofErr w:type="gramEnd"/>
    </w:p>
    <w:p w:rsidR="00F06A3D" w:rsidRDefault="00F06A3D" w:rsidP="00BD18B1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12744"/>
        <w:jc w:val="center"/>
        <w:rPr>
          <w:sz w:val="28"/>
          <w:szCs w:val="28"/>
        </w:rPr>
      </w:pPr>
    </w:p>
    <w:p w:rsidR="00F06A3D" w:rsidRPr="00172314" w:rsidRDefault="00F06A3D" w:rsidP="00BD18B1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12744"/>
        <w:jc w:val="center"/>
        <w:rPr>
          <w:sz w:val="28"/>
          <w:szCs w:val="28"/>
        </w:rPr>
      </w:pPr>
      <w:r w:rsidRPr="00172314">
        <w:rPr>
          <w:sz w:val="28"/>
          <w:szCs w:val="28"/>
        </w:rPr>
        <w:t>Таблица 3</w:t>
      </w:r>
    </w:p>
    <w:p w:rsidR="00F06A3D" w:rsidRPr="00172314" w:rsidRDefault="00F06A3D" w:rsidP="00B03E6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8640"/>
        <w:jc w:val="center"/>
        <w:rPr>
          <w:sz w:val="28"/>
          <w:szCs w:val="28"/>
        </w:rPr>
      </w:pPr>
    </w:p>
    <w:p w:rsidR="00F06A3D" w:rsidRPr="00172314" w:rsidRDefault="00F06A3D" w:rsidP="00D01AC8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4D78A9" w:rsidRPr="004D78A9" w:rsidRDefault="004D78A9" w:rsidP="004D78A9">
      <w:pPr>
        <w:widowControl w:val="0"/>
        <w:tabs>
          <w:tab w:val="center" w:pos="7285"/>
          <w:tab w:val="left" w:pos="11700"/>
        </w:tabs>
        <w:spacing w:line="240" w:lineRule="exact"/>
        <w:jc w:val="center"/>
        <w:rPr>
          <w:bCs/>
          <w:color w:val="000000"/>
          <w:sz w:val="28"/>
          <w:szCs w:val="28"/>
        </w:rPr>
      </w:pPr>
      <w:r w:rsidRPr="004D78A9">
        <w:rPr>
          <w:bCs/>
          <w:color w:val="000000"/>
          <w:sz w:val="28"/>
          <w:szCs w:val="28"/>
        </w:rPr>
        <w:t>ОБЪЕМЫ И ИСТОЧНИКИ</w:t>
      </w:r>
    </w:p>
    <w:p w:rsidR="004D78A9" w:rsidRPr="004D78A9" w:rsidRDefault="004D78A9" w:rsidP="004D78A9">
      <w:pPr>
        <w:widowControl w:val="0"/>
        <w:spacing w:line="240" w:lineRule="exact"/>
        <w:jc w:val="center"/>
        <w:rPr>
          <w:bCs/>
          <w:color w:val="000000"/>
          <w:sz w:val="28"/>
          <w:szCs w:val="28"/>
        </w:rPr>
      </w:pPr>
    </w:p>
    <w:p w:rsidR="004D78A9" w:rsidRPr="004D78A9" w:rsidRDefault="004D78A9" w:rsidP="004D78A9">
      <w:pPr>
        <w:widowControl w:val="0"/>
        <w:spacing w:line="240" w:lineRule="exact"/>
        <w:jc w:val="center"/>
        <w:rPr>
          <w:bCs/>
          <w:color w:val="000000"/>
          <w:sz w:val="28"/>
          <w:szCs w:val="28"/>
        </w:rPr>
      </w:pPr>
      <w:r w:rsidRPr="004D78A9">
        <w:rPr>
          <w:bCs/>
          <w:color w:val="000000"/>
          <w:sz w:val="28"/>
          <w:szCs w:val="28"/>
        </w:rPr>
        <w:t>финансового обеспечения муниципальной программы Андроповского муниципального района</w:t>
      </w:r>
    </w:p>
    <w:p w:rsidR="004D78A9" w:rsidRDefault="004D78A9" w:rsidP="004D78A9">
      <w:pPr>
        <w:widowControl w:val="0"/>
        <w:spacing w:line="240" w:lineRule="exact"/>
        <w:jc w:val="center"/>
        <w:rPr>
          <w:bCs/>
          <w:color w:val="000000"/>
          <w:sz w:val="28"/>
          <w:szCs w:val="28"/>
        </w:rPr>
      </w:pPr>
      <w:r w:rsidRPr="004D78A9">
        <w:rPr>
          <w:bCs/>
          <w:color w:val="000000"/>
          <w:sz w:val="28"/>
          <w:szCs w:val="28"/>
        </w:rPr>
        <w:t>Ставропольского края «Развитие образования» (далее – Программа)</w:t>
      </w:r>
    </w:p>
    <w:p w:rsidR="005E0810" w:rsidRPr="005E0810" w:rsidRDefault="005E0810" w:rsidP="005E0810">
      <w:pPr>
        <w:widowControl w:val="0"/>
        <w:spacing w:line="240" w:lineRule="exact"/>
        <w:rPr>
          <w:rFonts w:eastAsia="Calibri"/>
          <w:bCs/>
          <w:sz w:val="28"/>
          <w:szCs w:val="28"/>
          <w:highlight w:val="yellow"/>
          <w:lang w:eastAsia="en-US"/>
        </w:rPr>
      </w:pPr>
    </w:p>
    <w:tbl>
      <w:tblPr>
        <w:tblW w:w="15408" w:type="dxa"/>
        <w:tblLook w:val="00A0" w:firstRow="1" w:lastRow="0" w:firstColumn="1" w:lastColumn="0" w:noHBand="0" w:noVBand="0"/>
      </w:tblPr>
      <w:tblGrid>
        <w:gridCol w:w="828"/>
        <w:gridCol w:w="4500"/>
        <w:gridCol w:w="4698"/>
        <w:gridCol w:w="1620"/>
        <w:gridCol w:w="1980"/>
        <w:gridCol w:w="1782"/>
      </w:tblGrid>
      <w:tr w:rsidR="005E0810" w:rsidRPr="005E0810" w:rsidTr="00481B53"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5E0810">
              <w:rPr>
                <w:rFonts w:eastAsia="Calibri"/>
                <w:sz w:val="28"/>
                <w:szCs w:val="28"/>
                <w:lang w:eastAsia="en-US"/>
              </w:rPr>
              <w:t>п.п</w:t>
            </w:r>
            <w:proofErr w:type="spellEnd"/>
            <w:r w:rsidRPr="005E0810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bCs/>
                <w:sz w:val="28"/>
                <w:szCs w:val="28"/>
                <w:lang w:eastAsia="en-US"/>
              </w:rPr>
              <w:t>Наименование Программы, по</w:t>
            </w:r>
            <w:r w:rsidRPr="005E0810">
              <w:rPr>
                <w:rFonts w:eastAsia="Calibri"/>
                <w:bCs/>
                <w:sz w:val="28"/>
                <w:szCs w:val="28"/>
                <w:lang w:eastAsia="en-US"/>
              </w:rPr>
              <w:t>д</w:t>
            </w:r>
            <w:r w:rsidRPr="005E0810">
              <w:rPr>
                <w:rFonts w:eastAsia="Calibri"/>
                <w:bCs/>
                <w:sz w:val="28"/>
                <w:szCs w:val="28"/>
                <w:lang w:eastAsia="en-US"/>
              </w:rPr>
              <w:t>программы Программы, основного мероприятия подпрограммы Пр</w:t>
            </w:r>
            <w:r w:rsidRPr="005E0810">
              <w:rPr>
                <w:rFonts w:eastAsia="Calibri"/>
                <w:bCs/>
                <w:sz w:val="28"/>
                <w:szCs w:val="28"/>
                <w:lang w:eastAsia="en-US"/>
              </w:rPr>
              <w:t>о</w:t>
            </w:r>
            <w:r w:rsidRPr="005E0810">
              <w:rPr>
                <w:rFonts w:eastAsia="Calibri"/>
                <w:bCs/>
                <w:sz w:val="28"/>
                <w:szCs w:val="28"/>
                <w:lang w:eastAsia="en-US"/>
              </w:rPr>
              <w:t>граммы</w:t>
            </w:r>
          </w:p>
        </w:tc>
        <w:tc>
          <w:tcPr>
            <w:tcW w:w="4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bCs/>
                <w:sz w:val="28"/>
                <w:szCs w:val="28"/>
                <w:lang w:eastAsia="en-US"/>
              </w:rPr>
              <w:t>Источники финансового обеспеч</w:t>
            </w:r>
            <w:r w:rsidRPr="005E0810">
              <w:rPr>
                <w:rFonts w:eastAsia="Calibri"/>
                <w:bCs/>
                <w:sz w:val="28"/>
                <w:szCs w:val="28"/>
                <w:lang w:eastAsia="en-US"/>
              </w:rPr>
              <w:t>е</w:t>
            </w:r>
            <w:r w:rsidRPr="005E0810">
              <w:rPr>
                <w:rFonts w:eastAsia="Calibri"/>
                <w:bCs/>
                <w:sz w:val="28"/>
                <w:szCs w:val="28"/>
                <w:lang w:eastAsia="en-US"/>
              </w:rPr>
              <w:t>ния по ответственному исполнит</w:t>
            </w:r>
            <w:r w:rsidRPr="005E0810">
              <w:rPr>
                <w:rFonts w:eastAsia="Calibri"/>
                <w:bCs/>
                <w:sz w:val="28"/>
                <w:szCs w:val="28"/>
                <w:lang w:eastAsia="en-US"/>
              </w:rPr>
              <w:t>е</w:t>
            </w:r>
            <w:r w:rsidRPr="005E0810">
              <w:rPr>
                <w:rFonts w:eastAsia="Calibri"/>
                <w:bCs/>
                <w:sz w:val="28"/>
                <w:szCs w:val="28"/>
                <w:lang w:eastAsia="en-US"/>
              </w:rPr>
              <w:t>лю, соисполнителю программы, подпрограммы программы, осно</w:t>
            </w:r>
            <w:r w:rsidRPr="005E0810">
              <w:rPr>
                <w:rFonts w:eastAsia="Calibri"/>
                <w:bCs/>
                <w:sz w:val="28"/>
                <w:szCs w:val="28"/>
                <w:lang w:eastAsia="en-US"/>
              </w:rPr>
              <w:t>в</w:t>
            </w:r>
            <w:r w:rsidRPr="005E0810">
              <w:rPr>
                <w:rFonts w:eastAsia="Calibri"/>
                <w:bCs/>
                <w:sz w:val="28"/>
                <w:szCs w:val="28"/>
                <w:lang w:eastAsia="en-US"/>
              </w:rPr>
              <w:t>ному мероприятию подпрограммы программы</w:t>
            </w:r>
          </w:p>
        </w:tc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bCs/>
                <w:sz w:val="28"/>
                <w:szCs w:val="28"/>
                <w:lang w:eastAsia="en-US"/>
              </w:rPr>
              <w:t>Объемы финансового обеспечения по г</w:t>
            </w:r>
            <w:r w:rsidRPr="005E0810">
              <w:rPr>
                <w:rFonts w:eastAsia="Calibri"/>
                <w:bCs/>
                <w:sz w:val="28"/>
                <w:szCs w:val="28"/>
                <w:lang w:eastAsia="en-US"/>
              </w:rPr>
              <w:t>о</w:t>
            </w:r>
            <w:r w:rsidRPr="005E0810">
              <w:rPr>
                <w:rFonts w:eastAsia="Calibri"/>
                <w:bCs/>
                <w:sz w:val="28"/>
                <w:szCs w:val="28"/>
                <w:lang w:eastAsia="en-US"/>
              </w:rPr>
              <w:t>дам (тыс. рублей)</w:t>
            </w:r>
          </w:p>
        </w:tc>
      </w:tr>
      <w:tr w:rsidR="005E0810" w:rsidRPr="005E0810" w:rsidTr="00481B53"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810" w:rsidRPr="005E0810" w:rsidRDefault="005E0810" w:rsidP="005E0810">
            <w:pPr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2019 год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810" w:rsidRPr="005E0810" w:rsidRDefault="005E0810" w:rsidP="005E0810">
            <w:pPr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2020 год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810" w:rsidRPr="005E0810" w:rsidRDefault="005E0810" w:rsidP="005E0810">
            <w:pPr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2021 год</w:t>
            </w:r>
          </w:p>
        </w:tc>
      </w:tr>
    </w:tbl>
    <w:p w:rsidR="005E0810" w:rsidRPr="005E0810" w:rsidRDefault="005E0810" w:rsidP="005E0810">
      <w:pPr>
        <w:rPr>
          <w:rFonts w:ascii="Calibri" w:eastAsia="Calibri" w:hAnsi="Calibri"/>
          <w:sz w:val="4"/>
          <w:szCs w:val="4"/>
          <w:lang w:eastAsia="en-US"/>
        </w:rPr>
      </w:pPr>
    </w:p>
    <w:tbl>
      <w:tblPr>
        <w:tblW w:w="15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6"/>
        <w:gridCol w:w="4482"/>
        <w:gridCol w:w="4680"/>
        <w:gridCol w:w="1620"/>
        <w:gridCol w:w="1980"/>
        <w:gridCol w:w="1816"/>
      </w:tblGrid>
      <w:tr w:rsidR="005E0810" w:rsidRPr="005E0810" w:rsidTr="00481B53">
        <w:trPr>
          <w:tblHeader/>
        </w:trPr>
        <w:tc>
          <w:tcPr>
            <w:tcW w:w="0" w:type="auto"/>
            <w:tcBorders>
              <w:bottom w:val="single" w:sz="4" w:space="0" w:color="auto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b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482" w:type="dxa"/>
            <w:tcBorders>
              <w:bottom w:val="single" w:sz="4" w:space="0" w:color="auto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bCs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bCs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816" w:type="dxa"/>
            <w:tcBorders>
              <w:bottom w:val="single" w:sz="4" w:space="0" w:color="auto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bCs/>
                <w:sz w:val="28"/>
                <w:szCs w:val="28"/>
                <w:lang w:eastAsia="en-US"/>
              </w:rPr>
              <w:t>6</w:t>
            </w:r>
          </w:p>
        </w:tc>
      </w:tr>
      <w:tr w:rsidR="005E0810" w:rsidRPr="005E0810" w:rsidTr="00481B53">
        <w:trPr>
          <w:trHeight w:val="403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Программа, всего –</w:t>
            </w:r>
          </w:p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1 282 638,79</w:t>
            </w:r>
          </w:p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тыс. рублей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571 938,09 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354 066,65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356 634,05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563 131,18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345 258,03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347 823,64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554 351,21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336 478,06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339 360,44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8 779,97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8 779,97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8 463,20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375 311,00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166 837,65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173 673,07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375 311,00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166 837,65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173 673,07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lastRenderedPageBreak/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8 806,91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8 808,62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8 810,41</w:t>
            </w: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Подпрограмма «Развитие д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школьного образования», всего – 341 266,72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112 436,61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114 233,40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114 596,71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108 834,12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110 630,91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110 994,22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108 834,12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110 630,91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110 994,22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42 724,31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44 696,44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46 470,50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42 724,31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44 696,44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46 470,50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3 602,49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3 602,49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3 602,49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Основное мероприятие «Обесп</w:t>
            </w:r>
            <w:r w:rsidRPr="005E0810">
              <w:rPr>
                <w:sz w:val="28"/>
                <w:szCs w:val="28"/>
              </w:rPr>
              <w:t>е</w:t>
            </w:r>
            <w:r w:rsidRPr="005E0810">
              <w:rPr>
                <w:sz w:val="28"/>
                <w:szCs w:val="28"/>
              </w:rPr>
              <w:t>чение предоставления бесплатного дошкольного образования», всего – 338 616,39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111 437,93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113 392,40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113 786,06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107 835,44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109 789,91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110 183,57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107 835,44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109 789,91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110 183,57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42 724,31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44 696,44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46 470,50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42 724,31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44 696,44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46 470,50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3 602,49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3 602,49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3 602,49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1.1.1.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Обеспечение деятельности (оказ</w:t>
            </w:r>
            <w:r w:rsidRPr="005E0810">
              <w:rPr>
                <w:sz w:val="28"/>
                <w:szCs w:val="28"/>
              </w:rPr>
              <w:t>а</w:t>
            </w:r>
            <w:r w:rsidRPr="005E0810">
              <w:rPr>
                <w:sz w:val="28"/>
                <w:szCs w:val="28"/>
              </w:rPr>
              <w:t>ние услуг) муниципальных учр</w:t>
            </w:r>
            <w:r w:rsidRPr="005E0810">
              <w:rPr>
                <w:sz w:val="28"/>
                <w:szCs w:val="28"/>
              </w:rPr>
              <w:t>е</w:t>
            </w:r>
            <w:r w:rsidRPr="005E0810">
              <w:rPr>
                <w:sz w:val="28"/>
                <w:szCs w:val="28"/>
              </w:rPr>
              <w:t>ждений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68 713,62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68 695,96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67 315,56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65 111,13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65 093,47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63 713,07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65 111,13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65 093,47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63 713,07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3 602,49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3 602,49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3 602,49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средства участников Программы </w:t>
            </w:r>
            <w:r w:rsidRPr="005E0810">
              <w:rPr>
                <w:sz w:val="28"/>
                <w:szCs w:val="28"/>
              </w:rPr>
              <w:lastRenderedPageBreak/>
              <w:t>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lastRenderedPageBreak/>
              <w:t>1.1.2.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Компенсация части платы, взим</w:t>
            </w:r>
            <w:r w:rsidRPr="005E0810">
              <w:rPr>
                <w:sz w:val="28"/>
                <w:szCs w:val="28"/>
              </w:rPr>
              <w:t>а</w:t>
            </w:r>
            <w:r w:rsidRPr="005E0810">
              <w:rPr>
                <w:sz w:val="28"/>
                <w:szCs w:val="28"/>
              </w:rPr>
              <w:t>емой с родителей (законных пре</w:t>
            </w:r>
            <w:r w:rsidRPr="005E0810">
              <w:rPr>
                <w:sz w:val="28"/>
                <w:szCs w:val="28"/>
              </w:rPr>
              <w:t>д</w:t>
            </w:r>
            <w:r w:rsidRPr="005E0810">
              <w:rPr>
                <w:sz w:val="28"/>
                <w:szCs w:val="28"/>
              </w:rPr>
              <w:t>ставителей) за присмотр и уход за детьми, посещающими образов</w:t>
            </w:r>
            <w:r w:rsidRPr="005E0810">
              <w:rPr>
                <w:sz w:val="28"/>
                <w:szCs w:val="28"/>
              </w:rPr>
              <w:t>а</w:t>
            </w:r>
            <w:r w:rsidRPr="005E0810">
              <w:rPr>
                <w:sz w:val="28"/>
                <w:szCs w:val="28"/>
              </w:rPr>
              <w:t>тельные организации, реализу</w:t>
            </w:r>
            <w:r w:rsidRPr="005E0810">
              <w:rPr>
                <w:sz w:val="28"/>
                <w:szCs w:val="28"/>
              </w:rPr>
              <w:t>ю</w:t>
            </w:r>
            <w:r w:rsidRPr="005E0810">
              <w:rPr>
                <w:sz w:val="28"/>
                <w:szCs w:val="28"/>
              </w:rPr>
              <w:t>щие образовательные программы дошкольного образования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3 541,02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3 541,02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3 541,02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3 541,02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3 541,02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3 541,02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3 541,02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3 541,02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3 541,02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3 541,02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3 541,02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3 541,02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3 541,02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3 541,02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3 541,02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1.1.3.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Обеспечение государственных г</w:t>
            </w:r>
            <w:r w:rsidRPr="005E0810">
              <w:rPr>
                <w:sz w:val="28"/>
                <w:szCs w:val="28"/>
              </w:rPr>
              <w:t>а</w:t>
            </w:r>
            <w:r w:rsidRPr="005E0810">
              <w:rPr>
                <w:sz w:val="28"/>
                <w:szCs w:val="28"/>
              </w:rPr>
              <w:t>рантий реализации прав на пол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чение общедоступного и беспла</w:t>
            </w:r>
            <w:r w:rsidRPr="005E0810">
              <w:rPr>
                <w:sz w:val="28"/>
                <w:szCs w:val="28"/>
              </w:rPr>
              <w:t>т</w:t>
            </w:r>
            <w:r w:rsidRPr="005E0810">
              <w:rPr>
                <w:sz w:val="28"/>
                <w:szCs w:val="28"/>
              </w:rPr>
              <w:t>ного дошкольного образования в муниципальных дошкольных и общеобразовательных организац</w:t>
            </w:r>
            <w:r w:rsidRPr="005E0810">
              <w:rPr>
                <w:sz w:val="28"/>
                <w:szCs w:val="28"/>
              </w:rPr>
              <w:t>и</w:t>
            </w:r>
            <w:r w:rsidRPr="005E0810">
              <w:rPr>
                <w:sz w:val="28"/>
                <w:szCs w:val="28"/>
              </w:rPr>
              <w:t>ях и на финансовое обеспечение получения дошкольного образов</w:t>
            </w:r>
            <w:r w:rsidRPr="005E0810">
              <w:rPr>
                <w:sz w:val="28"/>
                <w:szCs w:val="28"/>
              </w:rPr>
              <w:t>а</w:t>
            </w:r>
            <w:r w:rsidRPr="005E0810">
              <w:rPr>
                <w:sz w:val="28"/>
                <w:szCs w:val="28"/>
              </w:rPr>
              <w:t>ния в частных дошкольных и час</w:t>
            </w:r>
            <w:r w:rsidRPr="005E0810">
              <w:rPr>
                <w:sz w:val="28"/>
                <w:szCs w:val="28"/>
              </w:rPr>
              <w:t>т</w:t>
            </w:r>
            <w:r w:rsidRPr="005E0810">
              <w:rPr>
                <w:sz w:val="28"/>
                <w:szCs w:val="28"/>
              </w:rPr>
              <w:t>ных общеобразовательных орган</w:t>
            </w:r>
            <w:r w:rsidRPr="005E0810">
              <w:rPr>
                <w:sz w:val="28"/>
                <w:szCs w:val="28"/>
              </w:rPr>
              <w:t>и</w:t>
            </w:r>
            <w:r w:rsidRPr="005E0810">
              <w:rPr>
                <w:sz w:val="28"/>
                <w:szCs w:val="28"/>
              </w:rPr>
              <w:lastRenderedPageBreak/>
              <w:t>зациях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39 183,29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41 155,42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42 929,48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39 183,29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41 155,42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42 929,48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39 183,29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41 155,42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42 929,48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39 183,29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41 155,42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42 929,48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39 183,29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41 155,42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42 929,48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lastRenderedPageBreak/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1.2.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Основное мероприятие «Создание безопасных условий функцион</w:t>
            </w:r>
            <w:r w:rsidRPr="005E0810">
              <w:rPr>
                <w:sz w:val="28"/>
                <w:szCs w:val="28"/>
              </w:rPr>
              <w:t>и</w:t>
            </w:r>
            <w:r w:rsidRPr="005E0810">
              <w:rPr>
                <w:sz w:val="28"/>
                <w:szCs w:val="28"/>
              </w:rPr>
              <w:t>рования объектов образовательных организаций», всего – 2 650,33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998,68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841,00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810,65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998,68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841,00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810,65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998,68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841,00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810,65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1.2.1.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Расходы на проведение меропри</w:t>
            </w:r>
            <w:r w:rsidRPr="005E0810">
              <w:rPr>
                <w:sz w:val="28"/>
                <w:szCs w:val="28"/>
              </w:rPr>
              <w:t>я</w:t>
            </w:r>
            <w:r w:rsidRPr="005E0810">
              <w:rPr>
                <w:sz w:val="28"/>
                <w:szCs w:val="28"/>
              </w:rPr>
              <w:t>тий по противопожарной безопа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ности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743,10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743,10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716,29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743,10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743,10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716,29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743,10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743,10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716,29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1.2.2.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Расходы на проведение текущих и капитальных ремонтов муниц</w:t>
            </w:r>
            <w:r w:rsidRPr="005E0810">
              <w:rPr>
                <w:sz w:val="28"/>
                <w:szCs w:val="28"/>
              </w:rPr>
              <w:t>и</w:t>
            </w:r>
            <w:r w:rsidRPr="005E0810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255,58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97,90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94,36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255,58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97,90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94,36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255,58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97,90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94,36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Подпрограмма «Развитие общего образования», всего – 794 147,84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409 527,00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190 674,07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193 946,77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409 527,00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190 547,83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193 818,74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409 527,00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190 547,83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193 818,74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326 920,19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121 536,08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326 920,19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121 536,08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124,53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126,24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128,03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Основное мероприятие «Обесп</w:t>
            </w:r>
            <w:r w:rsidRPr="005E0810">
              <w:rPr>
                <w:sz w:val="28"/>
                <w:szCs w:val="28"/>
              </w:rPr>
              <w:t>е</w:t>
            </w:r>
            <w:r w:rsidRPr="005E0810">
              <w:rPr>
                <w:sz w:val="28"/>
                <w:szCs w:val="28"/>
              </w:rPr>
              <w:t>чение предоставления общед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ступного и бесплатного начального общего, основного общего, средн</w:t>
            </w:r>
            <w:r w:rsidRPr="005E0810">
              <w:rPr>
                <w:sz w:val="28"/>
                <w:szCs w:val="28"/>
              </w:rPr>
              <w:t>е</w:t>
            </w:r>
            <w:r w:rsidRPr="005E0810">
              <w:rPr>
                <w:sz w:val="28"/>
                <w:szCs w:val="28"/>
              </w:rPr>
              <w:t>го общего образования по осно</w:t>
            </w:r>
            <w:r w:rsidRPr="005E0810">
              <w:rPr>
                <w:sz w:val="28"/>
                <w:szCs w:val="28"/>
              </w:rPr>
              <w:t>в</w:t>
            </w:r>
            <w:r w:rsidRPr="005E0810">
              <w:rPr>
                <w:sz w:val="28"/>
                <w:szCs w:val="28"/>
              </w:rPr>
              <w:t>ным общеобразовательным пр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граммам», всего – 558 893,76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183 294,32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186 080,51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189 518,93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183 169,79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185 954,27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189 390,90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183 169,79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185 954,27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189 390,90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112 455,09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121 536,08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112 455,09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121 536,08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lastRenderedPageBreak/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124,53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126,24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128,03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2.1.1.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Расходы на обеспечение деятел</w:t>
            </w:r>
            <w:r w:rsidRPr="005E0810">
              <w:rPr>
                <w:sz w:val="28"/>
                <w:szCs w:val="28"/>
              </w:rPr>
              <w:t>ь</w:t>
            </w:r>
            <w:r w:rsidRPr="005E0810">
              <w:rPr>
                <w:sz w:val="28"/>
                <w:szCs w:val="28"/>
              </w:rPr>
              <w:t>ности (оказание услуг) муниц</w:t>
            </w:r>
            <w:r w:rsidRPr="005E0810">
              <w:rPr>
                <w:sz w:val="28"/>
                <w:szCs w:val="28"/>
              </w:rPr>
              <w:t>и</w:t>
            </w:r>
            <w:r w:rsidRPr="005E0810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70 714,70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69 605,79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67 982,85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70 714,70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69 479,55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67 854,82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70 714,70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69 479,55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67 854,82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124,53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126,24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128,03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2.1.2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Обеспечение государственных г</w:t>
            </w:r>
            <w:r w:rsidRPr="005E0810">
              <w:rPr>
                <w:sz w:val="28"/>
                <w:szCs w:val="28"/>
              </w:rPr>
              <w:t>а</w:t>
            </w:r>
            <w:r w:rsidRPr="005E0810">
              <w:rPr>
                <w:sz w:val="28"/>
                <w:szCs w:val="28"/>
              </w:rPr>
              <w:t>рантий реализации прав на пол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чение общедоступного и беспла</w:t>
            </w:r>
            <w:r w:rsidRPr="005E0810">
              <w:rPr>
                <w:sz w:val="28"/>
                <w:szCs w:val="28"/>
              </w:rPr>
              <w:t>т</w:t>
            </w:r>
            <w:r w:rsidRPr="005E0810">
              <w:rPr>
                <w:sz w:val="28"/>
                <w:szCs w:val="28"/>
              </w:rPr>
              <w:t>ного начального общего, основн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го общего, среднего общего обр</w:t>
            </w:r>
            <w:r w:rsidRPr="005E0810">
              <w:rPr>
                <w:sz w:val="28"/>
                <w:szCs w:val="28"/>
              </w:rPr>
              <w:t>а</w:t>
            </w:r>
            <w:r w:rsidRPr="005E0810">
              <w:rPr>
                <w:sz w:val="28"/>
                <w:szCs w:val="28"/>
              </w:rPr>
              <w:t>зования в муниципальных общео</w:t>
            </w:r>
            <w:r w:rsidRPr="005E0810">
              <w:rPr>
                <w:sz w:val="28"/>
                <w:szCs w:val="28"/>
              </w:rPr>
              <w:t>б</w:t>
            </w:r>
            <w:r w:rsidRPr="005E0810">
              <w:rPr>
                <w:sz w:val="28"/>
                <w:szCs w:val="28"/>
              </w:rPr>
              <w:lastRenderedPageBreak/>
              <w:t>разовательных организациях, а также обеспечение дополнительн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го образования детей в муниц</w:t>
            </w:r>
            <w:r w:rsidRPr="005E0810">
              <w:rPr>
                <w:sz w:val="28"/>
                <w:szCs w:val="28"/>
              </w:rPr>
              <w:t>и</w:t>
            </w:r>
            <w:r w:rsidRPr="005E0810">
              <w:rPr>
                <w:sz w:val="28"/>
                <w:szCs w:val="28"/>
              </w:rPr>
              <w:t>пальных общеобразовательных о</w:t>
            </w:r>
            <w:r w:rsidRPr="005E0810">
              <w:rPr>
                <w:sz w:val="28"/>
                <w:szCs w:val="28"/>
              </w:rPr>
              <w:t>р</w:t>
            </w:r>
            <w:r w:rsidRPr="005E0810">
              <w:rPr>
                <w:sz w:val="28"/>
                <w:szCs w:val="28"/>
              </w:rPr>
              <w:t>ганизациях и на финансовое обе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печение получения начального общего, основного общего, средн</w:t>
            </w:r>
            <w:r w:rsidRPr="005E0810">
              <w:rPr>
                <w:sz w:val="28"/>
                <w:szCs w:val="28"/>
              </w:rPr>
              <w:t>е</w:t>
            </w:r>
            <w:r w:rsidRPr="005E0810">
              <w:rPr>
                <w:sz w:val="28"/>
                <w:szCs w:val="28"/>
              </w:rPr>
              <w:t>го общего образования в частных общеобразовательных организац</w:t>
            </w:r>
            <w:r w:rsidRPr="005E0810">
              <w:rPr>
                <w:sz w:val="28"/>
                <w:szCs w:val="28"/>
              </w:rPr>
              <w:t>и</w:t>
            </w:r>
            <w:r w:rsidRPr="005E0810">
              <w:rPr>
                <w:sz w:val="28"/>
                <w:szCs w:val="28"/>
              </w:rPr>
              <w:t>ях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112 455,09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121 536,08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112 455,09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121 536,08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112 455,09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121 536,08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</w:t>
            </w:r>
            <w:r w:rsidRPr="005E0810">
              <w:rPr>
                <w:sz w:val="28"/>
                <w:szCs w:val="28"/>
              </w:rPr>
              <w:lastRenderedPageBreak/>
              <w:t xml:space="preserve">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lastRenderedPageBreak/>
              <w:t>112 455,09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121 536,08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112 455,09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116 474,72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121 536,08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2.2.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Основное мероприятие «Организ</w:t>
            </w:r>
            <w:r w:rsidRPr="005E0810">
              <w:rPr>
                <w:sz w:val="28"/>
                <w:szCs w:val="28"/>
              </w:rPr>
              <w:t>а</w:t>
            </w:r>
            <w:r w:rsidRPr="005E0810">
              <w:rPr>
                <w:sz w:val="28"/>
                <w:szCs w:val="28"/>
              </w:rPr>
              <w:t>ция питания в общеобразовател</w:t>
            </w:r>
            <w:r w:rsidRPr="005E0810">
              <w:rPr>
                <w:sz w:val="28"/>
                <w:szCs w:val="28"/>
              </w:rPr>
              <w:t>ь</w:t>
            </w:r>
            <w:r w:rsidRPr="005E0810">
              <w:rPr>
                <w:sz w:val="28"/>
                <w:szCs w:val="28"/>
              </w:rPr>
              <w:t>ных организациях», всего – 8 575,96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2 973,77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2 852,55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2 749,64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2 973,77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2 852,55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2 749,64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2 973,77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2 852,55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2 749,64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2.2.1.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Обеспечение бесплатным питан</w:t>
            </w:r>
            <w:r w:rsidRPr="005E0810">
              <w:rPr>
                <w:sz w:val="28"/>
                <w:szCs w:val="28"/>
              </w:rPr>
              <w:t>и</w:t>
            </w:r>
            <w:r w:rsidRPr="005E0810">
              <w:rPr>
                <w:sz w:val="28"/>
                <w:szCs w:val="28"/>
              </w:rPr>
              <w:lastRenderedPageBreak/>
              <w:t>ем учащихся льготных категорий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2 973,77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2 852,55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2 749,64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2 973,77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2 852,55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2 749,64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2 973,77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2 852,55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2 749,64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2.3.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Основное мероприятие «Создание безопасных условий функцион</w:t>
            </w:r>
            <w:r w:rsidRPr="005E0810">
              <w:rPr>
                <w:sz w:val="28"/>
                <w:szCs w:val="28"/>
              </w:rPr>
              <w:t>и</w:t>
            </w:r>
            <w:r w:rsidRPr="005E0810">
              <w:rPr>
                <w:sz w:val="28"/>
                <w:szCs w:val="28"/>
              </w:rPr>
              <w:t>рования объектов образовательных организаций», всего – 20 961,05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17 726,02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1 647,23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1 587,80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17 726,02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1 647,23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1 587,80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17 726,02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1 647,23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1 587,80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14 049,92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14 049,92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2.3.1.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Расходы на проведение меропри</w:t>
            </w:r>
            <w:r w:rsidRPr="005E0810">
              <w:rPr>
                <w:sz w:val="28"/>
                <w:szCs w:val="28"/>
              </w:rPr>
              <w:t>я</w:t>
            </w:r>
            <w:r w:rsidRPr="005E0810">
              <w:rPr>
                <w:sz w:val="28"/>
                <w:szCs w:val="28"/>
              </w:rPr>
              <w:t>тий по противопожарной безопа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ности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1 070,52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1 070,52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1 031,90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1 070,52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1 070,52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1 031,90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1 070,52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1 070,52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1 031,90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2.3.2.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Проведение текущих и капитал</w:t>
            </w:r>
            <w:r w:rsidRPr="005E0810">
              <w:rPr>
                <w:sz w:val="28"/>
                <w:szCs w:val="28"/>
              </w:rPr>
              <w:t>ь</w:t>
            </w:r>
            <w:r w:rsidRPr="005E0810">
              <w:rPr>
                <w:sz w:val="28"/>
                <w:szCs w:val="28"/>
              </w:rPr>
              <w:t>ных ремонтов муниципальных учреждений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1 534,86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576,71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555,90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1 534,86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576,71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555,90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1 534,86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576,71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555,90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2.3.3.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Благоустройство территорий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ниципальных общеобразовател</w:t>
            </w:r>
            <w:r w:rsidRPr="005E0810">
              <w:rPr>
                <w:sz w:val="28"/>
                <w:szCs w:val="28"/>
              </w:rPr>
              <w:t>ь</w:t>
            </w:r>
            <w:r w:rsidRPr="005E0810">
              <w:rPr>
                <w:sz w:val="28"/>
                <w:szCs w:val="28"/>
              </w:rPr>
              <w:t>ных организаций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7 360,46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7 360,46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7 360,46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5 961,97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5 961,97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7 760,18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средства бюджета Андроповского </w:t>
            </w:r>
            <w:r w:rsidRPr="005E0810">
              <w:rPr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lastRenderedPageBreak/>
              <w:t>7 760,18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lastRenderedPageBreak/>
              <w:t>2.3.4.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Проведение работ по капитальн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му ремонту кровель в муниц</w:t>
            </w:r>
            <w:r w:rsidRPr="005E0810">
              <w:rPr>
                <w:sz w:val="28"/>
                <w:szCs w:val="28"/>
              </w:rPr>
              <w:t>и</w:t>
            </w:r>
            <w:r w:rsidRPr="005E0810">
              <w:rPr>
                <w:sz w:val="28"/>
                <w:szCs w:val="28"/>
              </w:rPr>
              <w:t>пальных общеобразовательных о</w:t>
            </w:r>
            <w:r w:rsidRPr="005E0810">
              <w:rPr>
                <w:sz w:val="28"/>
                <w:szCs w:val="28"/>
              </w:rPr>
              <w:t>р</w:t>
            </w:r>
            <w:r w:rsidRPr="005E0810">
              <w:rPr>
                <w:sz w:val="28"/>
                <w:szCs w:val="28"/>
              </w:rPr>
              <w:t>ганизациях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7 760,18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6 285,74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6 285,74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2.3.5.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2 229,62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2 229,62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2 229,62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2 103,41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2 103,41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lastRenderedPageBreak/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2.4.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Основное мероприятие «Развитие системы оценки качества образ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 xml:space="preserve">вания», всего – 332,97 тыс. рублей 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148,79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90,40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148,79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90,40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148,79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90,40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2.4.1.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Обеспечение проведения госуда</w:t>
            </w:r>
            <w:r w:rsidRPr="005E0810">
              <w:rPr>
                <w:sz w:val="28"/>
                <w:szCs w:val="28"/>
              </w:rPr>
              <w:t>р</w:t>
            </w:r>
            <w:r w:rsidRPr="005E0810">
              <w:rPr>
                <w:sz w:val="28"/>
                <w:szCs w:val="28"/>
              </w:rPr>
              <w:t>ственной итоговой аттестации по образовательным программам о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новного общего и среднего общего образования на территории района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148,79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90,40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148,79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90,40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148,79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90,40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 xml:space="preserve">2.5. 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 xml:space="preserve">Основное мероприятие </w:t>
            </w:r>
            <w:r w:rsidRPr="005E0810">
              <w:rPr>
                <w:rFonts w:eastAsia="Calibri"/>
                <w:sz w:val="28"/>
                <w:szCs w:val="28"/>
                <w:lang w:eastAsia="en-US"/>
              </w:rPr>
              <w:t>«Реги</w:t>
            </w:r>
            <w:r w:rsidRPr="005E0810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5E0810">
              <w:rPr>
                <w:rFonts w:eastAsia="Calibri"/>
                <w:sz w:val="28"/>
                <w:szCs w:val="28"/>
                <w:lang w:eastAsia="en-US"/>
              </w:rPr>
              <w:t>нальный проект «Современная школа»</w:t>
            </w:r>
            <w:r w:rsidRPr="005E0810">
              <w:rPr>
                <w:sz w:val="28"/>
                <w:szCs w:val="28"/>
              </w:rPr>
              <w:t>, всего – 203 279,01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203 279,01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203 279,01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199 057,29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199 057,29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rPr>
          <w:trHeight w:val="20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199 256,55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199 256,55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lastRenderedPageBreak/>
              <w:t>2.5.1.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5E0810">
              <w:rPr>
                <w:rFonts w:eastAsia="Calibri"/>
                <w:sz w:val="28"/>
                <w:szCs w:val="28"/>
              </w:rPr>
              <w:t>Создание новых мест в общеобр</w:t>
            </w:r>
            <w:r w:rsidRPr="005E0810">
              <w:rPr>
                <w:rFonts w:eastAsia="Calibri"/>
                <w:sz w:val="28"/>
                <w:szCs w:val="28"/>
              </w:rPr>
              <w:t>а</w:t>
            </w:r>
            <w:r w:rsidRPr="005E0810">
              <w:rPr>
                <w:rFonts w:eastAsia="Calibri"/>
                <w:sz w:val="28"/>
                <w:szCs w:val="28"/>
              </w:rPr>
              <w:t>зовательных организациях, расп</w:t>
            </w:r>
            <w:r w:rsidRPr="005E0810">
              <w:rPr>
                <w:rFonts w:eastAsia="Calibri"/>
                <w:sz w:val="28"/>
                <w:szCs w:val="28"/>
              </w:rPr>
              <w:t>о</w:t>
            </w:r>
            <w:r w:rsidRPr="005E0810">
              <w:rPr>
                <w:rFonts w:eastAsia="Calibri"/>
                <w:sz w:val="28"/>
                <w:szCs w:val="28"/>
              </w:rPr>
              <w:t>ложенных в сельской местности и поселках городского типа (Стро</w:t>
            </w:r>
            <w:r w:rsidRPr="005E0810">
              <w:rPr>
                <w:rFonts w:eastAsia="Calibri"/>
                <w:sz w:val="28"/>
                <w:szCs w:val="28"/>
              </w:rPr>
              <w:t>и</w:t>
            </w:r>
            <w:r w:rsidRPr="005E0810">
              <w:rPr>
                <w:rFonts w:eastAsia="Calibri"/>
                <w:sz w:val="28"/>
                <w:szCs w:val="28"/>
              </w:rPr>
              <w:t>тельство здания школы на 170 мест с. Красноярское Андроповского района Ставропольского края) за счет средств краевого бюджета</w:t>
            </w:r>
            <w:proofErr w:type="gramEnd"/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199 256,55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199 057,29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199 057,29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2.5.2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5E0810">
              <w:rPr>
                <w:rFonts w:eastAsia="Calibri"/>
                <w:sz w:val="28"/>
                <w:szCs w:val="28"/>
              </w:rPr>
              <w:t>Создание новых мест в общеобр</w:t>
            </w:r>
            <w:r w:rsidRPr="005E0810">
              <w:rPr>
                <w:rFonts w:eastAsia="Calibri"/>
                <w:sz w:val="28"/>
                <w:szCs w:val="28"/>
              </w:rPr>
              <w:t>а</w:t>
            </w:r>
            <w:r w:rsidRPr="005E0810">
              <w:rPr>
                <w:rFonts w:eastAsia="Calibri"/>
                <w:sz w:val="28"/>
                <w:szCs w:val="28"/>
              </w:rPr>
              <w:t>зовательных организациях, расп</w:t>
            </w:r>
            <w:r w:rsidRPr="005E0810">
              <w:rPr>
                <w:rFonts w:eastAsia="Calibri"/>
                <w:sz w:val="28"/>
                <w:szCs w:val="28"/>
              </w:rPr>
              <w:t>о</w:t>
            </w:r>
            <w:r w:rsidRPr="005E0810">
              <w:rPr>
                <w:rFonts w:eastAsia="Calibri"/>
                <w:sz w:val="28"/>
                <w:szCs w:val="28"/>
              </w:rPr>
              <w:t>ложенных в сельской местности и поселках городского типа (Стро</w:t>
            </w:r>
            <w:r w:rsidRPr="005E0810">
              <w:rPr>
                <w:rFonts w:eastAsia="Calibri"/>
                <w:sz w:val="28"/>
                <w:szCs w:val="28"/>
              </w:rPr>
              <w:t>и</w:t>
            </w:r>
            <w:r w:rsidRPr="005E0810">
              <w:rPr>
                <w:rFonts w:eastAsia="Calibri"/>
                <w:sz w:val="28"/>
                <w:szCs w:val="28"/>
              </w:rPr>
              <w:t>тельство здания школы на 170 мест с. Красноярское Андроповского района Ставропольского края) за счет средств местного бюджета</w:t>
            </w:r>
            <w:proofErr w:type="gramEnd"/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113,39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113,39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jc w:val="center"/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jc w:val="center"/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113,39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jc w:val="center"/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jc w:val="center"/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E0810" w:rsidRPr="005E0810" w:rsidRDefault="005E0810" w:rsidP="005E0810">
            <w:pPr>
              <w:jc w:val="center"/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jc w:val="center"/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jc w:val="center"/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2.5.3.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</w:rPr>
              <w:t>Создание центров образования цифрового и гуманитарного пр</w:t>
            </w:r>
            <w:r w:rsidRPr="005E0810">
              <w:rPr>
                <w:rFonts w:eastAsia="Calibri"/>
                <w:sz w:val="28"/>
                <w:szCs w:val="28"/>
              </w:rPr>
              <w:t>о</w:t>
            </w:r>
            <w:r w:rsidRPr="005E0810">
              <w:rPr>
                <w:rFonts w:eastAsia="Calibri"/>
                <w:sz w:val="28"/>
                <w:szCs w:val="28"/>
              </w:rPr>
              <w:t>филей за счет средств местного бюджета</w:t>
            </w:r>
            <w:r w:rsidRPr="005E0810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2 796,77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2 796,77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2 796,77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2.5.4.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</w:rPr>
              <w:t>Обеспечение деятельности центров образования цифрового и гуман</w:t>
            </w:r>
            <w:r w:rsidRPr="005E0810">
              <w:rPr>
                <w:rFonts w:eastAsia="Calibri"/>
                <w:sz w:val="28"/>
                <w:szCs w:val="28"/>
              </w:rPr>
              <w:t>и</w:t>
            </w:r>
            <w:r w:rsidRPr="005E0810">
              <w:rPr>
                <w:rFonts w:eastAsia="Calibri"/>
                <w:sz w:val="28"/>
                <w:szCs w:val="28"/>
              </w:rPr>
              <w:t>тарного профилей за счет сре</w:t>
            </w:r>
            <w:proofErr w:type="gramStart"/>
            <w:r w:rsidRPr="005E0810">
              <w:rPr>
                <w:rFonts w:eastAsia="Calibri"/>
                <w:sz w:val="28"/>
                <w:szCs w:val="28"/>
              </w:rPr>
              <w:t>дств кр</w:t>
            </w:r>
            <w:proofErr w:type="gramEnd"/>
            <w:r w:rsidRPr="005E0810">
              <w:rPr>
                <w:rFonts w:eastAsia="Calibri"/>
                <w:sz w:val="28"/>
                <w:szCs w:val="28"/>
              </w:rPr>
              <w:t>аевого бюджета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1 056,69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1 056,69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1 056,69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1 056,69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1 056,69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lastRenderedPageBreak/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2.5.5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</w:rPr>
              <w:t>Обеспечение деятельности центров образования цифрового и гуман</w:t>
            </w:r>
            <w:r w:rsidRPr="005E0810">
              <w:rPr>
                <w:rFonts w:eastAsia="Calibri"/>
                <w:sz w:val="28"/>
                <w:szCs w:val="28"/>
              </w:rPr>
              <w:t>и</w:t>
            </w:r>
            <w:r w:rsidRPr="005E0810">
              <w:rPr>
                <w:rFonts w:eastAsia="Calibri"/>
                <w:sz w:val="28"/>
                <w:szCs w:val="28"/>
              </w:rPr>
              <w:t>тарного профилей за счет средств местного бюджета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55,61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55,61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55,61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Подпрограмма «Развитие дополн</w:t>
            </w:r>
            <w:r w:rsidRPr="005E0810">
              <w:rPr>
                <w:sz w:val="28"/>
                <w:szCs w:val="28"/>
              </w:rPr>
              <w:t>и</w:t>
            </w:r>
            <w:r w:rsidRPr="005E0810">
              <w:rPr>
                <w:sz w:val="28"/>
                <w:szCs w:val="28"/>
              </w:rPr>
              <w:t xml:space="preserve">тельного образования, организация каникулярного отдыха и занятости детей и подростков», всего – </w:t>
            </w:r>
            <w:r w:rsidRPr="005E0810">
              <w:rPr>
                <w:sz w:val="28"/>
                <w:szCs w:val="28"/>
              </w:rPr>
              <w:lastRenderedPageBreak/>
              <w:t>98 117,89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33 200,72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32 959,99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31 957,18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28 120,83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27 880,10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26 877,29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19 340,86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19 100,13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18 414,09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8 779,97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8 779,97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8 463,20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5 079,89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5 079,85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5 079,85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Основное мероприятие «Обесп</w:t>
            </w:r>
            <w:r w:rsidRPr="005E0810">
              <w:rPr>
                <w:sz w:val="28"/>
                <w:szCs w:val="28"/>
              </w:rPr>
              <w:t>е</w:t>
            </w:r>
            <w:r w:rsidRPr="005E0810">
              <w:rPr>
                <w:sz w:val="28"/>
                <w:szCs w:val="28"/>
              </w:rPr>
              <w:t>чение деятельности по реализации образовательных программ допо</w:t>
            </w:r>
            <w:r w:rsidRPr="005E0810">
              <w:rPr>
                <w:sz w:val="28"/>
                <w:szCs w:val="28"/>
              </w:rPr>
              <w:t>л</w:t>
            </w:r>
            <w:r w:rsidRPr="005E0810">
              <w:rPr>
                <w:sz w:val="28"/>
                <w:szCs w:val="28"/>
              </w:rPr>
              <w:t>нительного образования детей», всего – 45 718,56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15 424,52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15 424,52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14 869,52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15 382,66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15 382,66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14 827,66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15 382,66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15 382,66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14 827,66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41,86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41,86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41,86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3.1.1.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Расходы на обеспечение деятел</w:t>
            </w:r>
            <w:r w:rsidRPr="005E0810">
              <w:rPr>
                <w:sz w:val="28"/>
                <w:szCs w:val="28"/>
              </w:rPr>
              <w:t>ь</w:t>
            </w:r>
            <w:r w:rsidRPr="005E0810">
              <w:rPr>
                <w:sz w:val="28"/>
                <w:szCs w:val="28"/>
              </w:rPr>
              <w:t>ности (оказание услуг) муниц</w:t>
            </w:r>
            <w:r w:rsidRPr="005E0810">
              <w:rPr>
                <w:sz w:val="28"/>
                <w:szCs w:val="28"/>
              </w:rPr>
              <w:t>и</w:t>
            </w:r>
            <w:r w:rsidRPr="005E0810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15 424,52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15 424,52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14 869,52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15 382,66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15 382,66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14 827,66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15 382,66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15 382,66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14 827,66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41,86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41,86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41,86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3.2.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Основное мероприятие «Реализ</w:t>
            </w:r>
            <w:r w:rsidRPr="005E0810">
              <w:rPr>
                <w:sz w:val="28"/>
                <w:szCs w:val="28"/>
              </w:rPr>
              <w:t>а</w:t>
            </w:r>
            <w:r w:rsidRPr="005E0810">
              <w:rPr>
                <w:sz w:val="28"/>
                <w:szCs w:val="28"/>
              </w:rPr>
              <w:t>ция дополнительных общеобраз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вательных общеразвивающих пр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грамм в области культуры», всего – 28 087,23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9 468,00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9 468,00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9 151,23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8 779,97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8 779,97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8 463,20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8 779,97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8 779,97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8 463,20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688,03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688,03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688,03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3.2.1.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Расходы на обеспечение деятел</w:t>
            </w:r>
            <w:r w:rsidRPr="005E0810">
              <w:rPr>
                <w:sz w:val="28"/>
                <w:szCs w:val="28"/>
              </w:rPr>
              <w:t>ь</w:t>
            </w:r>
            <w:r w:rsidRPr="005E0810">
              <w:rPr>
                <w:sz w:val="28"/>
                <w:szCs w:val="28"/>
              </w:rPr>
              <w:t>ности (оказание услуг) муниц</w:t>
            </w:r>
            <w:r w:rsidRPr="005E0810">
              <w:rPr>
                <w:sz w:val="28"/>
                <w:szCs w:val="28"/>
              </w:rPr>
              <w:t>и</w:t>
            </w:r>
            <w:r w:rsidRPr="005E0810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8 779,97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8 779,97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8 463,20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8 779,97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8 779,97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8 463,20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8 779,97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8 779,97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8 463,20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3.3.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Основное мероприятие «Организ</w:t>
            </w:r>
            <w:r w:rsidRPr="005E0810">
              <w:rPr>
                <w:sz w:val="28"/>
                <w:szCs w:val="28"/>
              </w:rPr>
              <w:t>а</w:t>
            </w:r>
            <w:r w:rsidRPr="005E0810">
              <w:rPr>
                <w:sz w:val="28"/>
                <w:szCs w:val="28"/>
              </w:rPr>
              <w:t>ция каникулярного отдыха и зан</w:t>
            </w:r>
            <w:r w:rsidRPr="005E0810">
              <w:rPr>
                <w:sz w:val="28"/>
                <w:szCs w:val="28"/>
              </w:rPr>
              <w:t>я</w:t>
            </w:r>
            <w:r w:rsidRPr="005E0810">
              <w:rPr>
                <w:sz w:val="28"/>
                <w:szCs w:val="28"/>
              </w:rPr>
              <w:lastRenderedPageBreak/>
              <w:t>тости детей и подростков», всего – 23 695,47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8 100,16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7 859,43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7 735,88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средства бюджета Андроповского </w:t>
            </w:r>
            <w:r w:rsidRPr="005E0810">
              <w:rPr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lastRenderedPageBreak/>
              <w:t>3 750,16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3 509,43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3 385,88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3 750,16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3 509,43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3 385,88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4 350,00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4 350,00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4 350,00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3.3.1.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Расходы на обеспечение деятел</w:t>
            </w:r>
            <w:r w:rsidRPr="005E0810">
              <w:rPr>
                <w:sz w:val="28"/>
                <w:szCs w:val="28"/>
              </w:rPr>
              <w:t>ь</w:t>
            </w:r>
            <w:r w:rsidRPr="005E0810">
              <w:rPr>
                <w:sz w:val="28"/>
                <w:szCs w:val="28"/>
              </w:rPr>
              <w:t>ности (оказание услуг) муниц</w:t>
            </w:r>
            <w:r w:rsidRPr="005E0810">
              <w:rPr>
                <w:sz w:val="28"/>
                <w:szCs w:val="28"/>
              </w:rPr>
              <w:t>и</w:t>
            </w:r>
            <w:r w:rsidRPr="005E0810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6 045,88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5 805,15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5 752,65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1 695,88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1 455,15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1 402,65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1 695,88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1 455,15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1 402,65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lastRenderedPageBreak/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lastRenderedPageBreak/>
              <w:t>4 350,00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4 350,00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4 350,00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3.3.2.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Организация летней занятости д</w:t>
            </w:r>
            <w:r w:rsidRPr="005E0810">
              <w:rPr>
                <w:sz w:val="28"/>
                <w:szCs w:val="28"/>
              </w:rPr>
              <w:t>е</w:t>
            </w:r>
            <w:r w:rsidRPr="005E0810">
              <w:rPr>
                <w:sz w:val="28"/>
                <w:szCs w:val="28"/>
              </w:rPr>
              <w:t>тей и подростков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177,57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177,57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174,23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177,57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177,57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174,23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177,57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177,57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174,23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3.3.3.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Организация каникулярного отд</w:t>
            </w:r>
            <w:r w:rsidRPr="005E0810">
              <w:rPr>
                <w:sz w:val="28"/>
                <w:szCs w:val="28"/>
              </w:rPr>
              <w:t>ы</w:t>
            </w:r>
            <w:r w:rsidRPr="005E0810">
              <w:rPr>
                <w:sz w:val="28"/>
                <w:szCs w:val="28"/>
              </w:rPr>
              <w:t>ха детей и подростков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1 876,71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1 876,71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1 809,00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1 876,71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1 876,71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1 809,00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1 876,71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1 876,71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1 809,00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208,04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208,04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200,55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208,04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208,04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200,55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3.4.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Основное мероприятие «Создание безопасных условий функцион</w:t>
            </w:r>
            <w:r w:rsidRPr="005E0810">
              <w:rPr>
                <w:sz w:val="28"/>
                <w:szCs w:val="28"/>
              </w:rPr>
              <w:t>и</w:t>
            </w:r>
            <w:r w:rsidRPr="005E0810">
              <w:rPr>
                <w:sz w:val="28"/>
                <w:szCs w:val="28"/>
              </w:rPr>
              <w:t>рования объектов образовательных организаций», всего – 616,63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208,04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208,04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200,55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3.4.1.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Проведение мероприятий по пр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тивопожарной безопасности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155,76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155,76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150,15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155,76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155,76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150,15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155,76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155,76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150,15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3.4.2.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Проведение текущих и капитал</w:t>
            </w:r>
            <w:r w:rsidRPr="005E0810">
              <w:rPr>
                <w:sz w:val="28"/>
                <w:szCs w:val="28"/>
              </w:rPr>
              <w:t>ь</w:t>
            </w:r>
            <w:r w:rsidRPr="005E0810">
              <w:rPr>
                <w:sz w:val="28"/>
                <w:szCs w:val="28"/>
              </w:rPr>
              <w:t>ных ремонтов в муниципальных образовательных организациях Андроповского муниципального района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52,28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52,28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50,40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52,28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52,28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50,40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52,28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52,28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50,40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Подпрограмма «Защита прав и з</w:t>
            </w:r>
            <w:r w:rsidRPr="005E0810">
              <w:rPr>
                <w:sz w:val="28"/>
                <w:szCs w:val="28"/>
              </w:rPr>
              <w:t>а</w:t>
            </w:r>
            <w:r w:rsidRPr="005E0810">
              <w:rPr>
                <w:sz w:val="28"/>
                <w:szCs w:val="28"/>
              </w:rPr>
              <w:t>конных интересов детей-сирот и детей, оставшихся без попечения родителей, детей с ограниченными возможностями здоровья, детей-инвалидов, проживающих на те</w:t>
            </w:r>
            <w:r w:rsidRPr="005E0810">
              <w:rPr>
                <w:sz w:val="28"/>
                <w:szCs w:val="28"/>
              </w:rPr>
              <w:t>р</w:t>
            </w:r>
            <w:r w:rsidRPr="005E0810">
              <w:rPr>
                <w:sz w:val="28"/>
                <w:szCs w:val="28"/>
              </w:rPr>
              <w:t>ритории», всего – 16 999,47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5 666,49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5 666,49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5 666,49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5 666,49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5 666,49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5 666,49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5 666,49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5 666,49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5 666,49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5 666,49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5 666,49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5 666,49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5 666,49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5 666,49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5 666,49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4.1.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Основное мероприятие «Меропр</w:t>
            </w:r>
            <w:r w:rsidRPr="005E0810">
              <w:rPr>
                <w:sz w:val="28"/>
                <w:szCs w:val="28"/>
              </w:rPr>
              <w:t>и</w:t>
            </w:r>
            <w:r w:rsidRPr="005E0810">
              <w:rPr>
                <w:sz w:val="28"/>
                <w:szCs w:val="28"/>
              </w:rPr>
              <w:t>ятия по обеспечению дистанцио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ного обучения детей-инвалидов», всего – 1 528,74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509,58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509,58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509,58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509,58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509,58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lastRenderedPageBreak/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4.1.1.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Обеспечение государственных г</w:t>
            </w:r>
            <w:r w:rsidRPr="005E0810">
              <w:rPr>
                <w:sz w:val="28"/>
                <w:szCs w:val="28"/>
              </w:rPr>
              <w:t>а</w:t>
            </w:r>
            <w:r w:rsidRPr="005E0810">
              <w:rPr>
                <w:sz w:val="28"/>
                <w:szCs w:val="28"/>
              </w:rPr>
              <w:t>рантий реализации прав на пол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чение общедоступного и беспла</w:t>
            </w:r>
            <w:r w:rsidRPr="005E0810">
              <w:rPr>
                <w:sz w:val="28"/>
                <w:szCs w:val="28"/>
              </w:rPr>
              <w:t>т</w:t>
            </w:r>
            <w:r w:rsidRPr="005E0810">
              <w:rPr>
                <w:sz w:val="28"/>
                <w:szCs w:val="28"/>
              </w:rPr>
              <w:t>ного начального общего, основн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го общего, среднего общего обр</w:t>
            </w:r>
            <w:r w:rsidRPr="005E0810">
              <w:rPr>
                <w:sz w:val="28"/>
                <w:szCs w:val="28"/>
              </w:rPr>
              <w:t>а</w:t>
            </w:r>
            <w:r w:rsidRPr="005E0810">
              <w:rPr>
                <w:sz w:val="28"/>
                <w:szCs w:val="28"/>
              </w:rPr>
              <w:t>зования в муниципальных общео</w:t>
            </w:r>
            <w:r w:rsidRPr="005E0810">
              <w:rPr>
                <w:sz w:val="28"/>
                <w:szCs w:val="28"/>
              </w:rPr>
              <w:t>б</w:t>
            </w:r>
            <w:r w:rsidRPr="005E0810">
              <w:rPr>
                <w:sz w:val="28"/>
                <w:szCs w:val="28"/>
              </w:rPr>
              <w:t>разовательных организациях, а также обеспечение дополнительн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го образования детей в муниц</w:t>
            </w:r>
            <w:r w:rsidRPr="005E0810">
              <w:rPr>
                <w:sz w:val="28"/>
                <w:szCs w:val="28"/>
              </w:rPr>
              <w:t>и</w:t>
            </w:r>
            <w:r w:rsidRPr="005E0810">
              <w:rPr>
                <w:sz w:val="28"/>
                <w:szCs w:val="28"/>
              </w:rPr>
              <w:t>пальных общеобразовательных о</w:t>
            </w:r>
            <w:r w:rsidRPr="005E0810">
              <w:rPr>
                <w:sz w:val="28"/>
                <w:szCs w:val="28"/>
              </w:rPr>
              <w:t>р</w:t>
            </w:r>
            <w:r w:rsidRPr="005E0810">
              <w:rPr>
                <w:sz w:val="28"/>
                <w:szCs w:val="28"/>
              </w:rPr>
              <w:t>ганизациях и на финансовое обе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печение получения начального общего, основного общего, средн</w:t>
            </w:r>
            <w:r w:rsidRPr="005E0810">
              <w:rPr>
                <w:sz w:val="28"/>
                <w:szCs w:val="28"/>
              </w:rPr>
              <w:t>е</w:t>
            </w:r>
            <w:r w:rsidRPr="005E0810">
              <w:rPr>
                <w:sz w:val="28"/>
                <w:szCs w:val="28"/>
              </w:rPr>
              <w:t>го общего образования в частных общеобразовательных организац</w:t>
            </w:r>
            <w:r w:rsidRPr="005E0810">
              <w:rPr>
                <w:sz w:val="28"/>
                <w:szCs w:val="28"/>
              </w:rPr>
              <w:t>и</w:t>
            </w:r>
            <w:r w:rsidRPr="005E0810">
              <w:rPr>
                <w:sz w:val="28"/>
                <w:szCs w:val="28"/>
              </w:rPr>
              <w:t>ях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509,58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509,58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509,58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509,58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509,58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509,58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509,58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4.2.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Основное мероприятие «Меропр</w:t>
            </w:r>
            <w:r w:rsidRPr="005E0810">
              <w:rPr>
                <w:sz w:val="28"/>
                <w:szCs w:val="28"/>
              </w:rPr>
              <w:t>и</w:t>
            </w:r>
            <w:r w:rsidRPr="005E0810">
              <w:rPr>
                <w:sz w:val="28"/>
                <w:szCs w:val="28"/>
              </w:rPr>
              <w:t>ятия, направленные на обеспеч</w:t>
            </w:r>
            <w:r w:rsidRPr="005E0810">
              <w:rPr>
                <w:sz w:val="28"/>
                <w:szCs w:val="28"/>
              </w:rPr>
              <w:t>е</w:t>
            </w:r>
            <w:r w:rsidRPr="005E0810">
              <w:rPr>
                <w:sz w:val="28"/>
                <w:szCs w:val="28"/>
              </w:rPr>
              <w:t>ние защиты прав и законных инт</w:t>
            </w:r>
            <w:r w:rsidRPr="005E0810">
              <w:rPr>
                <w:sz w:val="28"/>
                <w:szCs w:val="28"/>
              </w:rPr>
              <w:t>е</w:t>
            </w:r>
            <w:r w:rsidRPr="005E0810">
              <w:rPr>
                <w:sz w:val="28"/>
                <w:szCs w:val="28"/>
              </w:rPr>
              <w:t>ресов детей-сирот и детей, оста</w:t>
            </w:r>
            <w:r w:rsidRPr="005E0810">
              <w:rPr>
                <w:sz w:val="28"/>
                <w:szCs w:val="28"/>
              </w:rPr>
              <w:t>в</w:t>
            </w:r>
            <w:r w:rsidRPr="005E0810">
              <w:rPr>
                <w:sz w:val="28"/>
                <w:szCs w:val="28"/>
              </w:rPr>
              <w:lastRenderedPageBreak/>
              <w:t>шихся без попечения родителей», всего- 14 585,73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4 871,91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4 856,91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4 856,91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4 871,91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4 856,91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4 856,91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4 871,91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4 856,91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4 856,91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4 871,91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4 856,91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4 856,91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4 871,91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4 856,91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4 856,91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4.2.1.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Расходы на организацию и ос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ществление деятельности по опеке и попечительству в области обр</w:t>
            </w:r>
            <w:r w:rsidRPr="005E0810">
              <w:rPr>
                <w:sz w:val="28"/>
                <w:szCs w:val="28"/>
              </w:rPr>
              <w:t>а</w:t>
            </w:r>
            <w:r w:rsidRPr="005E0810">
              <w:rPr>
                <w:sz w:val="28"/>
                <w:szCs w:val="28"/>
              </w:rPr>
              <w:t>зования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1 042,82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1 042,82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1 042,82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1 042,82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1 042,82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1 042,82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1 042,82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1 042,82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1 042,82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1 042,82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1 042,82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1 042,82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1 042,82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1 042,82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1 042,82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средства участников Программы </w:t>
            </w:r>
            <w:r w:rsidRPr="005E0810">
              <w:rPr>
                <w:sz w:val="28"/>
                <w:szCs w:val="28"/>
              </w:rPr>
              <w:lastRenderedPageBreak/>
              <w:t>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lastRenderedPageBreak/>
              <w:t>4.2.2.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Выплаты денежных средств на с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держание ребенка опекуну (поп</w:t>
            </w:r>
            <w:r w:rsidRPr="005E0810">
              <w:rPr>
                <w:sz w:val="28"/>
                <w:szCs w:val="28"/>
              </w:rPr>
              <w:t>е</w:t>
            </w:r>
            <w:r w:rsidRPr="005E0810">
              <w:rPr>
                <w:sz w:val="28"/>
                <w:szCs w:val="28"/>
              </w:rPr>
              <w:t>чителю)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3 078,95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3 063,95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3 063,95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3 078,95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3 063,95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3 063,95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3 078,95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3 063,95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3 063,95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3 078,95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3 063,95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3 063,95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3 078,95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3 063,95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3 063,95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4.2.3.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Выплата на содержание детей-сирот и детей, оставшихся без п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печения родителей, в приемных семьях, а также на вознаграждение, причитающееся приемным родит</w:t>
            </w:r>
            <w:r w:rsidRPr="005E0810">
              <w:rPr>
                <w:sz w:val="28"/>
                <w:szCs w:val="28"/>
              </w:rPr>
              <w:t>е</w:t>
            </w:r>
            <w:r w:rsidRPr="005E0810">
              <w:rPr>
                <w:sz w:val="28"/>
                <w:szCs w:val="28"/>
              </w:rPr>
              <w:t>лям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750,14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750,14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750,14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750,14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750,14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750,14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750,14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750,14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750,14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750,14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750,14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750,14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750,14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750,14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750,14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lastRenderedPageBreak/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4.3.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Основное мероприятие «Проп</w:t>
            </w:r>
            <w:r w:rsidRPr="005E0810">
              <w:rPr>
                <w:sz w:val="28"/>
                <w:szCs w:val="28"/>
              </w:rPr>
              <w:t>а</w:t>
            </w:r>
            <w:r w:rsidRPr="005E0810">
              <w:rPr>
                <w:sz w:val="28"/>
                <w:szCs w:val="28"/>
              </w:rPr>
              <w:t>ганда и развитие в районе семе</w:t>
            </w:r>
            <w:r w:rsidRPr="005E0810">
              <w:rPr>
                <w:sz w:val="28"/>
                <w:szCs w:val="28"/>
              </w:rPr>
              <w:t>й</w:t>
            </w:r>
            <w:r w:rsidRPr="005E0810">
              <w:rPr>
                <w:sz w:val="28"/>
                <w:szCs w:val="28"/>
              </w:rPr>
              <w:t>ных форм жизнеустройства детей-сирот и детей, оставшихся без п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печения родителей», всего- 885,00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300,00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300,00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300,00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300,00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300,00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4.3.1.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Выплата единовременного пособия усыновителям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300,00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300,00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300,00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300,00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285,00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300,00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300,00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Подпрограмма «Обеспечение ре</w:t>
            </w:r>
            <w:r w:rsidRPr="005E0810">
              <w:rPr>
                <w:sz w:val="28"/>
                <w:szCs w:val="28"/>
              </w:rPr>
              <w:t>а</w:t>
            </w:r>
            <w:r w:rsidRPr="005E0810">
              <w:rPr>
                <w:sz w:val="28"/>
                <w:szCs w:val="28"/>
              </w:rPr>
              <w:t xml:space="preserve">лизации Программы и </w:t>
            </w:r>
            <w:proofErr w:type="spellStart"/>
            <w:r w:rsidRPr="005E0810">
              <w:rPr>
                <w:sz w:val="28"/>
                <w:szCs w:val="28"/>
              </w:rPr>
              <w:t>общепр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граммные</w:t>
            </w:r>
            <w:proofErr w:type="spellEnd"/>
            <w:r w:rsidRPr="005E0810">
              <w:rPr>
                <w:sz w:val="28"/>
                <w:szCs w:val="28"/>
              </w:rPr>
              <w:t xml:space="preserve"> мероприятия», всего – 31 982,34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10 982,74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10 532,70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10 466,90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10 982,74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10 532,70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10 466,90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10 982,74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10 532,70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10 466,90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lastRenderedPageBreak/>
              <w:t>5.1.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Основное мероприятие «Обесп</w:t>
            </w:r>
            <w:r w:rsidRPr="005E0810">
              <w:rPr>
                <w:sz w:val="28"/>
                <w:szCs w:val="28"/>
              </w:rPr>
              <w:t>е</w:t>
            </w:r>
            <w:r w:rsidRPr="005E0810">
              <w:rPr>
                <w:sz w:val="28"/>
                <w:szCs w:val="28"/>
              </w:rPr>
              <w:t>чение реализации программы», всего – 7 402,70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2 506,24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2 449,54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2 446,92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2 506,24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2 449,54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2 446,92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2 506,24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2 449,54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2 446,92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5.1.1.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2 449,54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2 449,54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2 446,92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2 449,54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2 449,54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2 446,92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2 449,54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2 449,54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2 446,92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lastRenderedPageBreak/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5.1.2.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Независимая оценка качества условий оказания услуг организ</w:t>
            </w:r>
            <w:r w:rsidRPr="005E0810">
              <w:rPr>
                <w:sz w:val="28"/>
                <w:szCs w:val="28"/>
              </w:rPr>
              <w:t>а</w:t>
            </w:r>
            <w:r w:rsidRPr="005E0810">
              <w:rPr>
                <w:sz w:val="28"/>
                <w:szCs w:val="28"/>
              </w:rPr>
              <w:t>циями в сфере культуры и образ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вания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56,70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56,70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56,70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5E0810" w:rsidRPr="005E0810" w:rsidTr="00481B53">
        <w:trPr>
          <w:trHeight w:val="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5.2.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Основное мероприятие «Админ</w:t>
            </w:r>
            <w:r w:rsidRPr="005E0810">
              <w:rPr>
                <w:sz w:val="28"/>
                <w:szCs w:val="28"/>
              </w:rPr>
              <w:t>и</w:t>
            </w:r>
            <w:r w:rsidRPr="005E0810">
              <w:rPr>
                <w:sz w:val="28"/>
                <w:szCs w:val="28"/>
              </w:rPr>
              <w:t>стративно-методическое обеспеч</w:t>
            </w:r>
            <w:r w:rsidRPr="005E0810">
              <w:rPr>
                <w:sz w:val="28"/>
                <w:szCs w:val="28"/>
              </w:rPr>
              <w:t>е</w:t>
            </w:r>
            <w:r w:rsidRPr="005E0810">
              <w:rPr>
                <w:sz w:val="28"/>
                <w:szCs w:val="28"/>
              </w:rPr>
              <w:t>ние деятельности образовательных организаций», всего – 24 579,64 тыс. рублей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8 476,50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8 083,16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8 019,98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8 476,50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8 083,16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8 019,98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8 476,50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8 083,16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8 019,98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5.2.1.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Обеспечение деятельности (оказ</w:t>
            </w:r>
            <w:r w:rsidRPr="005E0810">
              <w:rPr>
                <w:sz w:val="28"/>
                <w:szCs w:val="28"/>
              </w:rPr>
              <w:t>а</w:t>
            </w:r>
            <w:r w:rsidRPr="005E0810">
              <w:rPr>
                <w:sz w:val="28"/>
                <w:szCs w:val="28"/>
              </w:rPr>
              <w:t>ние услуг) муниципальных учр</w:t>
            </w:r>
            <w:r w:rsidRPr="005E0810">
              <w:rPr>
                <w:sz w:val="28"/>
                <w:szCs w:val="28"/>
              </w:rPr>
              <w:t>е</w:t>
            </w:r>
            <w:r w:rsidRPr="005E0810">
              <w:rPr>
                <w:sz w:val="28"/>
                <w:szCs w:val="28"/>
              </w:rPr>
              <w:t>ждений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7 884,15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7 551,29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7 507,29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7 884,15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7 551,29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7 507,29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7 884,15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7 551,29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7 507,29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lastRenderedPageBreak/>
              <w:t>5.2.2.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Мероприятия для детей и подрос</w:t>
            </w:r>
            <w:r w:rsidRPr="005E0810">
              <w:rPr>
                <w:sz w:val="28"/>
                <w:szCs w:val="28"/>
              </w:rPr>
              <w:t>т</w:t>
            </w:r>
            <w:r w:rsidRPr="005E0810">
              <w:rPr>
                <w:sz w:val="28"/>
                <w:szCs w:val="28"/>
              </w:rPr>
              <w:t>ков в сфере образования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459,10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459,10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442,54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459,10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459,10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442,54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459,10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459,10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442,54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5.2.3.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Проведение мероприятий по пр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тивопожарной безопасности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12,77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12,77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12,31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12,77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12,77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12,31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12,77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12,77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12,31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lastRenderedPageBreak/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rFonts w:eastAsia="Calibri"/>
                <w:sz w:val="28"/>
                <w:szCs w:val="28"/>
                <w:lang w:eastAsia="en-US"/>
              </w:rPr>
              <w:t>5.2.4.</w:t>
            </w:r>
          </w:p>
        </w:tc>
        <w:tc>
          <w:tcPr>
            <w:tcW w:w="44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E0810">
              <w:rPr>
                <w:sz w:val="28"/>
                <w:szCs w:val="28"/>
              </w:rPr>
              <w:t>Расходы на проведение текущих и капитальных ремонтов в муниц</w:t>
            </w:r>
            <w:r w:rsidRPr="005E0810">
              <w:rPr>
                <w:sz w:val="28"/>
                <w:szCs w:val="28"/>
              </w:rPr>
              <w:t>и</w:t>
            </w:r>
            <w:r w:rsidRPr="005E0810">
              <w:rPr>
                <w:sz w:val="28"/>
                <w:szCs w:val="28"/>
              </w:rPr>
              <w:t>пальных образовательных орган</w:t>
            </w:r>
            <w:r w:rsidRPr="005E0810">
              <w:rPr>
                <w:sz w:val="28"/>
                <w:szCs w:val="28"/>
              </w:rPr>
              <w:t>и</w:t>
            </w:r>
            <w:r w:rsidRPr="005E0810">
              <w:rPr>
                <w:sz w:val="28"/>
                <w:szCs w:val="28"/>
              </w:rPr>
              <w:t>зациях Андроповского муниц</w:t>
            </w:r>
            <w:r w:rsidRPr="005E0810">
              <w:rPr>
                <w:sz w:val="28"/>
                <w:szCs w:val="28"/>
              </w:rPr>
              <w:t>и</w:t>
            </w:r>
            <w:r w:rsidRPr="005E0810">
              <w:rPr>
                <w:sz w:val="28"/>
                <w:szCs w:val="28"/>
              </w:rPr>
              <w:t>пального района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120,48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60,00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57,84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120,48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60,00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57,84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</w:t>
            </w:r>
            <w:proofErr w:type="spellStart"/>
            <w:r w:rsidRPr="005E0810">
              <w:rPr>
                <w:sz w:val="28"/>
                <w:szCs w:val="28"/>
              </w:rPr>
              <w:t>т.ч</w:t>
            </w:r>
            <w:proofErr w:type="spellEnd"/>
            <w:r w:rsidRPr="005E0810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 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120,48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60,00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57,84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5E0810">
              <w:rPr>
                <w:sz w:val="28"/>
                <w:szCs w:val="28"/>
              </w:rPr>
              <w:t>предусмотренные</w:t>
            </w:r>
            <w:proofErr w:type="gramEnd"/>
            <w:r w:rsidRPr="005E0810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выпадающие доходы бюджета А</w:t>
            </w:r>
            <w:r w:rsidRPr="005E0810">
              <w:rPr>
                <w:sz w:val="28"/>
                <w:szCs w:val="28"/>
              </w:rPr>
              <w:t>н</w:t>
            </w:r>
            <w:r w:rsidRPr="005E0810">
              <w:rPr>
                <w:sz w:val="28"/>
                <w:szCs w:val="28"/>
              </w:rPr>
              <w:t>дроповского муниципального рай</w:t>
            </w:r>
            <w:r w:rsidRPr="005E0810">
              <w:rPr>
                <w:sz w:val="28"/>
                <w:szCs w:val="28"/>
              </w:rPr>
              <w:t>о</w:t>
            </w:r>
            <w:r w:rsidRPr="005E0810">
              <w:rPr>
                <w:sz w:val="28"/>
                <w:szCs w:val="28"/>
              </w:rPr>
              <w:t>на в результате применения мер м</w:t>
            </w:r>
            <w:r w:rsidRPr="005E0810">
              <w:rPr>
                <w:sz w:val="28"/>
                <w:szCs w:val="28"/>
              </w:rPr>
              <w:t>у</w:t>
            </w:r>
            <w:r w:rsidRPr="005E0810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внебюджетные средства и иные и</w:t>
            </w:r>
            <w:r w:rsidRPr="005E0810">
              <w:rPr>
                <w:sz w:val="28"/>
                <w:szCs w:val="28"/>
              </w:rPr>
              <w:t>с</w:t>
            </w:r>
            <w:r w:rsidRPr="005E0810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  <w:tr w:rsidR="005E0810" w:rsidRPr="005E0810" w:rsidTr="00481B5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0810" w:rsidRPr="005E0810" w:rsidRDefault="005E0810" w:rsidP="005E081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5E0810">
              <w:rPr>
                <w:sz w:val="28"/>
                <w:szCs w:val="28"/>
              </w:rPr>
              <w:t>0,00</w:t>
            </w:r>
          </w:p>
        </w:tc>
      </w:tr>
    </w:tbl>
    <w:p w:rsidR="00157184" w:rsidRDefault="00157184" w:rsidP="00157184">
      <w:pPr>
        <w:widowControl w:val="0"/>
        <w:spacing w:line="240" w:lineRule="exact"/>
        <w:rPr>
          <w:bCs/>
          <w:sz w:val="28"/>
          <w:szCs w:val="28"/>
        </w:rPr>
      </w:pPr>
    </w:p>
    <w:p w:rsidR="00157184" w:rsidRDefault="00157184" w:rsidP="00157184">
      <w:pPr>
        <w:widowControl w:val="0"/>
        <w:spacing w:line="240" w:lineRule="exact"/>
        <w:rPr>
          <w:bCs/>
          <w:sz w:val="28"/>
          <w:szCs w:val="28"/>
        </w:rPr>
      </w:pPr>
    </w:p>
    <w:p w:rsidR="00157184" w:rsidRDefault="00157184" w:rsidP="00157184">
      <w:pPr>
        <w:widowControl w:val="0"/>
        <w:spacing w:line="240" w:lineRule="exact"/>
        <w:rPr>
          <w:bCs/>
          <w:sz w:val="28"/>
          <w:szCs w:val="28"/>
        </w:rPr>
      </w:pPr>
    </w:p>
    <w:p w:rsidR="00157184" w:rsidRPr="00157184" w:rsidRDefault="007A5A2A" w:rsidP="007A5A2A">
      <w:pPr>
        <w:widowControl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__________________</w:t>
      </w:r>
    </w:p>
    <w:p w:rsidR="00157184" w:rsidRPr="00157184" w:rsidRDefault="00157184" w:rsidP="00157184">
      <w:pPr>
        <w:widowControl w:val="0"/>
        <w:spacing w:line="240" w:lineRule="exact"/>
        <w:rPr>
          <w:sz w:val="28"/>
          <w:szCs w:val="28"/>
        </w:rPr>
      </w:pPr>
    </w:p>
    <w:sectPr w:rsidR="00157184" w:rsidRPr="00157184" w:rsidSect="00157184">
      <w:pgSz w:w="16838" w:h="11906" w:orient="landscape"/>
      <w:pgMar w:top="1985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6B4" w:rsidRDefault="002016B4" w:rsidP="002015C0">
      <w:r>
        <w:separator/>
      </w:r>
    </w:p>
  </w:endnote>
  <w:endnote w:type="continuationSeparator" w:id="0">
    <w:p w:rsidR="002016B4" w:rsidRDefault="002016B4" w:rsidP="00201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_Time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Hindi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6B4" w:rsidRDefault="002016B4" w:rsidP="002015C0">
      <w:r>
        <w:separator/>
      </w:r>
    </w:p>
  </w:footnote>
  <w:footnote w:type="continuationSeparator" w:id="0">
    <w:p w:rsidR="002016B4" w:rsidRDefault="002016B4" w:rsidP="002015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6B4" w:rsidRDefault="002016B4" w:rsidP="00080E5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016B4" w:rsidRDefault="002016B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6B4" w:rsidRPr="00B11FE6" w:rsidRDefault="002016B4" w:rsidP="0081246E">
    <w:pPr>
      <w:pStyle w:val="a3"/>
      <w:framePr w:wrap="notBeside" w:vAnchor="text" w:hAnchor="margin" w:xAlign="center" w:y="1"/>
      <w:rPr>
        <w:rStyle w:val="a5"/>
        <w:sz w:val="24"/>
      </w:rPr>
    </w:pPr>
    <w:r w:rsidRPr="00B11FE6">
      <w:rPr>
        <w:rStyle w:val="a5"/>
        <w:sz w:val="24"/>
      </w:rPr>
      <w:fldChar w:fldCharType="begin"/>
    </w:r>
    <w:r w:rsidRPr="00B11FE6">
      <w:rPr>
        <w:rStyle w:val="a5"/>
        <w:sz w:val="24"/>
      </w:rPr>
      <w:instrText xml:space="preserve">PAGE  </w:instrText>
    </w:r>
    <w:r w:rsidRPr="00B11FE6">
      <w:rPr>
        <w:rStyle w:val="a5"/>
        <w:sz w:val="24"/>
      </w:rPr>
      <w:fldChar w:fldCharType="separate"/>
    </w:r>
    <w:r w:rsidR="00812F35">
      <w:rPr>
        <w:rStyle w:val="a5"/>
        <w:noProof/>
        <w:sz w:val="24"/>
      </w:rPr>
      <w:t>2</w:t>
    </w:r>
    <w:r w:rsidRPr="00B11FE6">
      <w:rPr>
        <w:rStyle w:val="a5"/>
        <w:sz w:val="24"/>
      </w:rPr>
      <w:fldChar w:fldCharType="end"/>
    </w:r>
  </w:p>
  <w:p w:rsidR="002016B4" w:rsidRDefault="002016B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6B4" w:rsidRDefault="002016B4" w:rsidP="00D4758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016B4" w:rsidRDefault="002016B4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6B4" w:rsidRPr="006E10A8" w:rsidRDefault="002016B4" w:rsidP="009B0475">
    <w:pPr>
      <w:pStyle w:val="a3"/>
      <w:framePr w:wrap="notBeside" w:vAnchor="text" w:hAnchor="margin" w:xAlign="center" w:y="1"/>
      <w:rPr>
        <w:rStyle w:val="a5"/>
        <w:sz w:val="28"/>
        <w:szCs w:val="28"/>
      </w:rPr>
    </w:pPr>
    <w:r w:rsidRPr="006E10A8">
      <w:rPr>
        <w:rStyle w:val="a5"/>
        <w:sz w:val="28"/>
        <w:szCs w:val="28"/>
      </w:rPr>
      <w:fldChar w:fldCharType="begin"/>
    </w:r>
    <w:r w:rsidRPr="006E10A8">
      <w:rPr>
        <w:rStyle w:val="a5"/>
        <w:sz w:val="28"/>
        <w:szCs w:val="28"/>
      </w:rPr>
      <w:instrText xml:space="preserve">PAGE  </w:instrText>
    </w:r>
    <w:r w:rsidRPr="006E10A8">
      <w:rPr>
        <w:rStyle w:val="a5"/>
        <w:sz w:val="28"/>
        <w:szCs w:val="28"/>
      </w:rPr>
      <w:fldChar w:fldCharType="separate"/>
    </w:r>
    <w:r w:rsidR="00812F35">
      <w:rPr>
        <w:rStyle w:val="a5"/>
        <w:noProof/>
        <w:sz w:val="28"/>
        <w:szCs w:val="28"/>
      </w:rPr>
      <w:t>38</w:t>
    </w:r>
    <w:r w:rsidRPr="006E10A8">
      <w:rPr>
        <w:rStyle w:val="a5"/>
        <w:sz w:val="28"/>
        <w:szCs w:val="28"/>
      </w:rPr>
      <w:fldChar w:fldCharType="end"/>
    </w:r>
  </w:p>
  <w:p w:rsidR="002016B4" w:rsidRDefault="002016B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"/>
      </v:shape>
    </w:pict>
  </w:numPicBullet>
  <w:abstractNum w:abstractNumId="0">
    <w:nsid w:val="FFFFFF7C"/>
    <w:multiLevelType w:val="singleLevel"/>
    <w:tmpl w:val="A1E8EEF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>
    <w:nsid w:val="FFFFFF7D"/>
    <w:multiLevelType w:val="singleLevel"/>
    <w:tmpl w:val="68867C9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>
    <w:nsid w:val="FFFFFF7E"/>
    <w:multiLevelType w:val="singleLevel"/>
    <w:tmpl w:val="6C44CFD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>
    <w:nsid w:val="FFFFFF7F"/>
    <w:multiLevelType w:val="singleLevel"/>
    <w:tmpl w:val="52A04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>
    <w:nsid w:val="FFFFFF80"/>
    <w:multiLevelType w:val="singleLevel"/>
    <w:tmpl w:val="B9A22E4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CEADD9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9D86EF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1C3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0CE2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AD8DF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1">
    <w:nsid w:val="03370522"/>
    <w:multiLevelType w:val="multilevel"/>
    <w:tmpl w:val="0419001D"/>
    <w:styleLink w:val="2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07FE5D6F"/>
    <w:multiLevelType w:val="multilevel"/>
    <w:tmpl w:val="531E1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1DE2201B"/>
    <w:multiLevelType w:val="hybridMultilevel"/>
    <w:tmpl w:val="803E2826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E060AE2"/>
    <w:multiLevelType w:val="hybridMultilevel"/>
    <w:tmpl w:val="3766BA82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5">
    <w:nsid w:val="21AE437F"/>
    <w:multiLevelType w:val="hybridMultilevel"/>
    <w:tmpl w:val="826AB666"/>
    <w:lvl w:ilvl="0" w:tplc="EFB8EF62">
      <w:start w:val="1"/>
      <w:numFmt w:val="decimal"/>
      <w:lvlText w:val="%1."/>
      <w:lvlJc w:val="left"/>
      <w:pPr>
        <w:tabs>
          <w:tab w:val="num" w:pos="750"/>
        </w:tabs>
        <w:ind w:left="750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72D229D"/>
    <w:multiLevelType w:val="hybridMultilevel"/>
    <w:tmpl w:val="5B6CC7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7C85E5D"/>
    <w:multiLevelType w:val="hybridMultilevel"/>
    <w:tmpl w:val="C3A41C0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2B2604AD"/>
    <w:multiLevelType w:val="hybridMultilevel"/>
    <w:tmpl w:val="0994E1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2B5F1C62"/>
    <w:multiLevelType w:val="hybridMultilevel"/>
    <w:tmpl w:val="1BC00A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2FBD19F6"/>
    <w:multiLevelType w:val="multilevel"/>
    <w:tmpl w:val="3766BA82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1">
    <w:nsid w:val="41B20DEC"/>
    <w:multiLevelType w:val="multilevel"/>
    <w:tmpl w:val="6D0038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288304C"/>
    <w:multiLevelType w:val="hybridMultilevel"/>
    <w:tmpl w:val="9E327514"/>
    <w:lvl w:ilvl="0" w:tplc="FFFFFFFF">
      <w:start w:val="1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3">
    <w:nsid w:val="44495A19"/>
    <w:multiLevelType w:val="hybridMultilevel"/>
    <w:tmpl w:val="93361C54"/>
    <w:lvl w:ilvl="0" w:tplc="B614900C">
      <w:start w:val="6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24">
    <w:nsid w:val="4C632FDE"/>
    <w:multiLevelType w:val="hybridMultilevel"/>
    <w:tmpl w:val="F0D819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EAE23C7"/>
    <w:multiLevelType w:val="hybridMultilevel"/>
    <w:tmpl w:val="8B14F13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F803A5E"/>
    <w:multiLevelType w:val="hybridMultilevel"/>
    <w:tmpl w:val="93361C54"/>
    <w:lvl w:ilvl="0" w:tplc="B614900C">
      <w:start w:val="6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27">
    <w:nsid w:val="55B962A1"/>
    <w:multiLevelType w:val="hybridMultilevel"/>
    <w:tmpl w:val="1B4EE780"/>
    <w:lvl w:ilvl="0" w:tplc="90FCA11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A6D5A2D"/>
    <w:multiLevelType w:val="hybridMultilevel"/>
    <w:tmpl w:val="909AD5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05E3817"/>
    <w:multiLevelType w:val="hybridMultilevel"/>
    <w:tmpl w:val="6F6E49BA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0">
    <w:nsid w:val="612F1A02"/>
    <w:multiLevelType w:val="hybridMultilevel"/>
    <w:tmpl w:val="469ACF8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2CE5073"/>
    <w:multiLevelType w:val="hybridMultilevel"/>
    <w:tmpl w:val="FDE870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4694AFC"/>
    <w:multiLevelType w:val="hybridMultilevel"/>
    <w:tmpl w:val="C05C0F76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3">
    <w:nsid w:val="65D32693"/>
    <w:multiLevelType w:val="hybridMultilevel"/>
    <w:tmpl w:val="4BB278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7BE3711"/>
    <w:multiLevelType w:val="hybridMultilevel"/>
    <w:tmpl w:val="FCC22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BF146A0"/>
    <w:multiLevelType w:val="hybridMultilevel"/>
    <w:tmpl w:val="3DBEFB78"/>
    <w:lvl w:ilvl="0" w:tplc="90FCA11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475016F"/>
    <w:multiLevelType w:val="hybridMultilevel"/>
    <w:tmpl w:val="6EEA7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50C2247"/>
    <w:multiLevelType w:val="hybridMultilevel"/>
    <w:tmpl w:val="4FAA9F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79093188"/>
    <w:multiLevelType w:val="hybridMultilevel"/>
    <w:tmpl w:val="69380D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B0D7C37"/>
    <w:multiLevelType w:val="multilevel"/>
    <w:tmpl w:val="469ACF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F5356B1"/>
    <w:multiLevelType w:val="hybridMultilevel"/>
    <w:tmpl w:val="6D003810"/>
    <w:lvl w:ilvl="0" w:tplc="8646D54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18"/>
  </w:num>
  <w:num w:numId="3">
    <w:abstractNumId w:val="11"/>
  </w:num>
  <w:num w:numId="4">
    <w:abstractNumId w:val="30"/>
  </w:num>
  <w:num w:numId="5">
    <w:abstractNumId w:val="22"/>
  </w:num>
  <w:num w:numId="6">
    <w:abstractNumId w:val="17"/>
  </w:num>
  <w:num w:numId="7">
    <w:abstractNumId w:val="25"/>
  </w:num>
  <w:num w:numId="8">
    <w:abstractNumId w:val="28"/>
  </w:num>
  <w:num w:numId="9">
    <w:abstractNumId w:val="19"/>
  </w:num>
  <w:num w:numId="10">
    <w:abstractNumId w:val="36"/>
  </w:num>
  <w:num w:numId="1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40"/>
  </w:num>
  <w:num w:numId="14">
    <w:abstractNumId w:val="24"/>
  </w:num>
  <w:num w:numId="15">
    <w:abstractNumId w:val="35"/>
  </w:num>
  <w:num w:numId="16">
    <w:abstractNumId w:val="27"/>
  </w:num>
  <w:num w:numId="17">
    <w:abstractNumId w:val="34"/>
  </w:num>
  <w:num w:numId="18">
    <w:abstractNumId w:val="16"/>
  </w:num>
  <w:num w:numId="19">
    <w:abstractNumId w:val="26"/>
  </w:num>
  <w:num w:numId="20">
    <w:abstractNumId w:val="13"/>
  </w:num>
  <w:num w:numId="21">
    <w:abstractNumId w:val="23"/>
  </w:num>
  <w:num w:numId="22">
    <w:abstractNumId w:val="21"/>
  </w:num>
  <w:num w:numId="23">
    <w:abstractNumId w:val="15"/>
  </w:num>
  <w:num w:numId="24">
    <w:abstractNumId w:val="12"/>
  </w:num>
  <w:num w:numId="25">
    <w:abstractNumId w:val="38"/>
  </w:num>
  <w:num w:numId="26">
    <w:abstractNumId w:val="10"/>
  </w:num>
  <w:num w:numId="27">
    <w:abstractNumId w:val="29"/>
  </w:num>
  <w:num w:numId="28">
    <w:abstractNumId w:val="31"/>
  </w:num>
  <w:num w:numId="29">
    <w:abstractNumId w:val="32"/>
  </w:num>
  <w:num w:numId="30">
    <w:abstractNumId w:val="33"/>
  </w:num>
  <w:num w:numId="31">
    <w:abstractNumId w:val="39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  <w:num w:numId="37">
    <w:abstractNumId w:val="8"/>
  </w:num>
  <w:num w:numId="38">
    <w:abstractNumId w:val="3"/>
  </w:num>
  <w:num w:numId="39">
    <w:abstractNumId w:val="2"/>
  </w:num>
  <w:num w:numId="40">
    <w:abstractNumId w:val="1"/>
  </w:num>
  <w:num w:numId="41">
    <w:abstractNumId w:val="0"/>
  </w:num>
  <w:num w:numId="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3E69"/>
    <w:rsid w:val="00002341"/>
    <w:rsid w:val="000041ED"/>
    <w:rsid w:val="00006DA9"/>
    <w:rsid w:val="00012B8A"/>
    <w:rsid w:val="00012E4A"/>
    <w:rsid w:val="00013426"/>
    <w:rsid w:val="00014B50"/>
    <w:rsid w:val="000153FF"/>
    <w:rsid w:val="000157A4"/>
    <w:rsid w:val="000164B3"/>
    <w:rsid w:val="00020BAE"/>
    <w:rsid w:val="00022971"/>
    <w:rsid w:val="00030D5F"/>
    <w:rsid w:val="00033000"/>
    <w:rsid w:val="00033F38"/>
    <w:rsid w:val="00034364"/>
    <w:rsid w:val="0003550E"/>
    <w:rsid w:val="00035F6F"/>
    <w:rsid w:val="00042CFE"/>
    <w:rsid w:val="00046822"/>
    <w:rsid w:val="00060FEA"/>
    <w:rsid w:val="00064DB1"/>
    <w:rsid w:val="00073795"/>
    <w:rsid w:val="00076F8E"/>
    <w:rsid w:val="00080AC9"/>
    <w:rsid w:val="00080E5F"/>
    <w:rsid w:val="00083373"/>
    <w:rsid w:val="000860B8"/>
    <w:rsid w:val="00086DC7"/>
    <w:rsid w:val="00087A5A"/>
    <w:rsid w:val="00087F21"/>
    <w:rsid w:val="00090394"/>
    <w:rsid w:val="000955EA"/>
    <w:rsid w:val="000A1D0A"/>
    <w:rsid w:val="000B4AFE"/>
    <w:rsid w:val="000B5525"/>
    <w:rsid w:val="000B570D"/>
    <w:rsid w:val="000C20B8"/>
    <w:rsid w:val="000C38BD"/>
    <w:rsid w:val="000C5122"/>
    <w:rsid w:val="000D0C67"/>
    <w:rsid w:val="000D4C6A"/>
    <w:rsid w:val="000E2DC6"/>
    <w:rsid w:val="000E43AB"/>
    <w:rsid w:val="000E64F6"/>
    <w:rsid w:val="000F16FA"/>
    <w:rsid w:val="000F4CCE"/>
    <w:rsid w:val="000F7F77"/>
    <w:rsid w:val="00106723"/>
    <w:rsid w:val="0011031D"/>
    <w:rsid w:val="001107BA"/>
    <w:rsid w:val="00120936"/>
    <w:rsid w:val="00126476"/>
    <w:rsid w:val="001265A8"/>
    <w:rsid w:val="00131C58"/>
    <w:rsid w:val="00134F9A"/>
    <w:rsid w:val="00135081"/>
    <w:rsid w:val="00140368"/>
    <w:rsid w:val="00140AFF"/>
    <w:rsid w:val="0014415C"/>
    <w:rsid w:val="00144BC9"/>
    <w:rsid w:val="00145B2D"/>
    <w:rsid w:val="001476F6"/>
    <w:rsid w:val="001517E6"/>
    <w:rsid w:val="0015414B"/>
    <w:rsid w:val="00155D49"/>
    <w:rsid w:val="00156FFB"/>
    <w:rsid w:val="00157184"/>
    <w:rsid w:val="001611A7"/>
    <w:rsid w:val="00161601"/>
    <w:rsid w:val="00162FCE"/>
    <w:rsid w:val="00163899"/>
    <w:rsid w:val="00163FB9"/>
    <w:rsid w:val="00164907"/>
    <w:rsid w:val="00166021"/>
    <w:rsid w:val="00166A0F"/>
    <w:rsid w:val="00167B53"/>
    <w:rsid w:val="00170701"/>
    <w:rsid w:val="00172314"/>
    <w:rsid w:val="001753AE"/>
    <w:rsid w:val="00177865"/>
    <w:rsid w:val="001801A7"/>
    <w:rsid w:val="00180E8C"/>
    <w:rsid w:val="00184A56"/>
    <w:rsid w:val="00195BA9"/>
    <w:rsid w:val="001A3567"/>
    <w:rsid w:val="001A5E50"/>
    <w:rsid w:val="001A71B8"/>
    <w:rsid w:val="001B1646"/>
    <w:rsid w:val="001B29C5"/>
    <w:rsid w:val="001B51BD"/>
    <w:rsid w:val="001B7165"/>
    <w:rsid w:val="001B7A1B"/>
    <w:rsid w:val="001C5CF8"/>
    <w:rsid w:val="001D5916"/>
    <w:rsid w:val="001D5A7E"/>
    <w:rsid w:val="001D7007"/>
    <w:rsid w:val="001D7FAD"/>
    <w:rsid w:val="001F1FBC"/>
    <w:rsid w:val="001F4F54"/>
    <w:rsid w:val="001F75A9"/>
    <w:rsid w:val="001F7B96"/>
    <w:rsid w:val="00201594"/>
    <w:rsid w:val="002015C0"/>
    <w:rsid w:val="002016B4"/>
    <w:rsid w:val="002042CE"/>
    <w:rsid w:val="002046EE"/>
    <w:rsid w:val="0021561F"/>
    <w:rsid w:val="002168F0"/>
    <w:rsid w:val="00217BDD"/>
    <w:rsid w:val="002232C7"/>
    <w:rsid w:val="00223A8D"/>
    <w:rsid w:val="00226649"/>
    <w:rsid w:val="002340F2"/>
    <w:rsid w:val="002374B4"/>
    <w:rsid w:val="00242096"/>
    <w:rsid w:val="00250247"/>
    <w:rsid w:val="00250EB4"/>
    <w:rsid w:val="002558D1"/>
    <w:rsid w:val="002660C2"/>
    <w:rsid w:val="00266468"/>
    <w:rsid w:val="00267EA0"/>
    <w:rsid w:val="00271B7C"/>
    <w:rsid w:val="00272356"/>
    <w:rsid w:val="0027347B"/>
    <w:rsid w:val="00276B13"/>
    <w:rsid w:val="00276CFD"/>
    <w:rsid w:val="002778E3"/>
    <w:rsid w:val="00283A60"/>
    <w:rsid w:val="0029674D"/>
    <w:rsid w:val="00296D51"/>
    <w:rsid w:val="002A192B"/>
    <w:rsid w:val="002A1B25"/>
    <w:rsid w:val="002A4623"/>
    <w:rsid w:val="002A5BF3"/>
    <w:rsid w:val="002B125D"/>
    <w:rsid w:val="002B34EF"/>
    <w:rsid w:val="002B5EF9"/>
    <w:rsid w:val="002C118B"/>
    <w:rsid w:val="002C2431"/>
    <w:rsid w:val="002C3109"/>
    <w:rsid w:val="002C443A"/>
    <w:rsid w:val="002C5AEE"/>
    <w:rsid w:val="002E0009"/>
    <w:rsid w:val="002F0810"/>
    <w:rsid w:val="002F1460"/>
    <w:rsid w:val="002F3DDA"/>
    <w:rsid w:val="00303FA0"/>
    <w:rsid w:val="00304FE8"/>
    <w:rsid w:val="00305269"/>
    <w:rsid w:val="00310076"/>
    <w:rsid w:val="003122D8"/>
    <w:rsid w:val="003143B9"/>
    <w:rsid w:val="00325409"/>
    <w:rsid w:val="00332CB4"/>
    <w:rsid w:val="00350225"/>
    <w:rsid w:val="003505FF"/>
    <w:rsid w:val="003548EA"/>
    <w:rsid w:val="00371100"/>
    <w:rsid w:val="00371163"/>
    <w:rsid w:val="003765D0"/>
    <w:rsid w:val="003779B9"/>
    <w:rsid w:val="00382836"/>
    <w:rsid w:val="003834F7"/>
    <w:rsid w:val="003855A8"/>
    <w:rsid w:val="003A18BC"/>
    <w:rsid w:val="003A48DD"/>
    <w:rsid w:val="003B08D2"/>
    <w:rsid w:val="003B18CB"/>
    <w:rsid w:val="003B222B"/>
    <w:rsid w:val="003B395B"/>
    <w:rsid w:val="003B7742"/>
    <w:rsid w:val="003C0B50"/>
    <w:rsid w:val="003C7A4B"/>
    <w:rsid w:val="003D1656"/>
    <w:rsid w:val="003D3452"/>
    <w:rsid w:val="003D690B"/>
    <w:rsid w:val="003E089A"/>
    <w:rsid w:val="003E1ED2"/>
    <w:rsid w:val="003E36CE"/>
    <w:rsid w:val="003E4AF0"/>
    <w:rsid w:val="003E774C"/>
    <w:rsid w:val="003F0267"/>
    <w:rsid w:val="003F1002"/>
    <w:rsid w:val="003F18D9"/>
    <w:rsid w:val="00401C07"/>
    <w:rsid w:val="00404241"/>
    <w:rsid w:val="004059F7"/>
    <w:rsid w:val="00412F2B"/>
    <w:rsid w:val="004229DF"/>
    <w:rsid w:val="00430D26"/>
    <w:rsid w:val="0043197A"/>
    <w:rsid w:val="00431DE1"/>
    <w:rsid w:val="00432765"/>
    <w:rsid w:val="00445AC9"/>
    <w:rsid w:val="004521C9"/>
    <w:rsid w:val="00454CA5"/>
    <w:rsid w:val="00457719"/>
    <w:rsid w:val="0046059D"/>
    <w:rsid w:val="00461BAD"/>
    <w:rsid w:val="004675A8"/>
    <w:rsid w:val="00471373"/>
    <w:rsid w:val="00472DBA"/>
    <w:rsid w:val="00473B09"/>
    <w:rsid w:val="00481430"/>
    <w:rsid w:val="004819B4"/>
    <w:rsid w:val="00481B3E"/>
    <w:rsid w:val="00481B53"/>
    <w:rsid w:val="00485640"/>
    <w:rsid w:val="00492D4D"/>
    <w:rsid w:val="004931ED"/>
    <w:rsid w:val="00495901"/>
    <w:rsid w:val="00496B77"/>
    <w:rsid w:val="004A1147"/>
    <w:rsid w:val="004B0BEC"/>
    <w:rsid w:val="004B1B93"/>
    <w:rsid w:val="004C1930"/>
    <w:rsid w:val="004C537E"/>
    <w:rsid w:val="004C5520"/>
    <w:rsid w:val="004D7095"/>
    <w:rsid w:val="004D78A9"/>
    <w:rsid w:val="004E0778"/>
    <w:rsid w:val="004E3E0D"/>
    <w:rsid w:val="004E62E2"/>
    <w:rsid w:val="004F309D"/>
    <w:rsid w:val="004F41A7"/>
    <w:rsid w:val="00503BEF"/>
    <w:rsid w:val="00504787"/>
    <w:rsid w:val="005050D4"/>
    <w:rsid w:val="00505BEE"/>
    <w:rsid w:val="00506279"/>
    <w:rsid w:val="005070D3"/>
    <w:rsid w:val="005103BA"/>
    <w:rsid w:val="0051153F"/>
    <w:rsid w:val="00512180"/>
    <w:rsid w:val="00527599"/>
    <w:rsid w:val="00532C40"/>
    <w:rsid w:val="005433F9"/>
    <w:rsid w:val="00543C05"/>
    <w:rsid w:val="00543ED6"/>
    <w:rsid w:val="00552285"/>
    <w:rsid w:val="00552749"/>
    <w:rsid w:val="005528B4"/>
    <w:rsid w:val="00554A99"/>
    <w:rsid w:val="005557AF"/>
    <w:rsid w:val="005614FF"/>
    <w:rsid w:val="00562B00"/>
    <w:rsid w:val="0057609F"/>
    <w:rsid w:val="00576CCC"/>
    <w:rsid w:val="00577337"/>
    <w:rsid w:val="0058315C"/>
    <w:rsid w:val="00585C92"/>
    <w:rsid w:val="005A04C0"/>
    <w:rsid w:val="005A0FE3"/>
    <w:rsid w:val="005A1777"/>
    <w:rsid w:val="005A17FD"/>
    <w:rsid w:val="005A45A0"/>
    <w:rsid w:val="005A4E11"/>
    <w:rsid w:val="005A5013"/>
    <w:rsid w:val="005B0858"/>
    <w:rsid w:val="005B1C33"/>
    <w:rsid w:val="005B2C53"/>
    <w:rsid w:val="005B305B"/>
    <w:rsid w:val="005B7AF2"/>
    <w:rsid w:val="005C3415"/>
    <w:rsid w:val="005D04E6"/>
    <w:rsid w:val="005E0810"/>
    <w:rsid w:val="005E1BA6"/>
    <w:rsid w:val="005E5D25"/>
    <w:rsid w:val="00600DA6"/>
    <w:rsid w:val="00601939"/>
    <w:rsid w:val="006034EB"/>
    <w:rsid w:val="006047C1"/>
    <w:rsid w:val="00604E98"/>
    <w:rsid w:val="0060567E"/>
    <w:rsid w:val="00630BA0"/>
    <w:rsid w:val="006366F7"/>
    <w:rsid w:val="00641B37"/>
    <w:rsid w:val="006511D7"/>
    <w:rsid w:val="00652597"/>
    <w:rsid w:val="00655EAF"/>
    <w:rsid w:val="006577CE"/>
    <w:rsid w:val="00661788"/>
    <w:rsid w:val="006633FA"/>
    <w:rsid w:val="006646C6"/>
    <w:rsid w:val="00676208"/>
    <w:rsid w:val="006777A1"/>
    <w:rsid w:val="00677DC8"/>
    <w:rsid w:val="00684216"/>
    <w:rsid w:val="006971BF"/>
    <w:rsid w:val="006A10CA"/>
    <w:rsid w:val="006B3407"/>
    <w:rsid w:val="006B4CF1"/>
    <w:rsid w:val="006C6E5F"/>
    <w:rsid w:val="006E10A8"/>
    <w:rsid w:val="006E1DAD"/>
    <w:rsid w:val="006E3B84"/>
    <w:rsid w:val="006F0147"/>
    <w:rsid w:val="006F1DC0"/>
    <w:rsid w:val="006F30BD"/>
    <w:rsid w:val="006F45E7"/>
    <w:rsid w:val="006F4D06"/>
    <w:rsid w:val="0070265B"/>
    <w:rsid w:val="00703DE7"/>
    <w:rsid w:val="00706779"/>
    <w:rsid w:val="00710962"/>
    <w:rsid w:val="0071248F"/>
    <w:rsid w:val="00714972"/>
    <w:rsid w:val="00716289"/>
    <w:rsid w:val="007201FE"/>
    <w:rsid w:val="007300BB"/>
    <w:rsid w:val="007347DF"/>
    <w:rsid w:val="00735E07"/>
    <w:rsid w:val="00740080"/>
    <w:rsid w:val="0074225B"/>
    <w:rsid w:val="00746238"/>
    <w:rsid w:val="00746D42"/>
    <w:rsid w:val="0075003E"/>
    <w:rsid w:val="0075760D"/>
    <w:rsid w:val="00757D00"/>
    <w:rsid w:val="00761A97"/>
    <w:rsid w:val="00767701"/>
    <w:rsid w:val="00772363"/>
    <w:rsid w:val="00772FCE"/>
    <w:rsid w:val="007732B3"/>
    <w:rsid w:val="00773FC6"/>
    <w:rsid w:val="00776240"/>
    <w:rsid w:val="007765F2"/>
    <w:rsid w:val="00776FC5"/>
    <w:rsid w:val="007857C5"/>
    <w:rsid w:val="007857E2"/>
    <w:rsid w:val="007871BE"/>
    <w:rsid w:val="007A4608"/>
    <w:rsid w:val="007A4981"/>
    <w:rsid w:val="007A5A2A"/>
    <w:rsid w:val="007A64CA"/>
    <w:rsid w:val="007A7157"/>
    <w:rsid w:val="007B1B77"/>
    <w:rsid w:val="007C058D"/>
    <w:rsid w:val="007D13A0"/>
    <w:rsid w:val="007D20E3"/>
    <w:rsid w:val="007D2633"/>
    <w:rsid w:val="007D5392"/>
    <w:rsid w:val="007E0FE3"/>
    <w:rsid w:val="007F49C7"/>
    <w:rsid w:val="008104CF"/>
    <w:rsid w:val="0081246E"/>
    <w:rsid w:val="00812F35"/>
    <w:rsid w:val="00814793"/>
    <w:rsid w:val="008147FD"/>
    <w:rsid w:val="00815B1E"/>
    <w:rsid w:val="00817F90"/>
    <w:rsid w:val="008264E6"/>
    <w:rsid w:val="00831965"/>
    <w:rsid w:val="00831CD0"/>
    <w:rsid w:val="0083332D"/>
    <w:rsid w:val="0084361D"/>
    <w:rsid w:val="0084532C"/>
    <w:rsid w:val="00845636"/>
    <w:rsid w:val="00845871"/>
    <w:rsid w:val="00847BA7"/>
    <w:rsid w:val="00856B8A"/>
    <w:rsid w:val="00861AD8"/>
    <w:rsid w:val="008637D7"/>
    <w:rsid w:val="008723D7"/>
    <w:rsid w:val="00872BBC"/>
    <w:rsid w:val="00874F58"/>
    <w:rsid w:val="0087639D"/>
    <w:rsid w:val="008805F0"/>
    <w:rsid w:val="00881EC3"/>
    <w:rsid w:val="00882C15"/>
    <w:rsid w:val="00883057"/>
    <w:rsid w:val="00885495"/>
    <w:rsid w:val="008857FE"/>
    <w:rsid w:val="008918BB"/>
    <w:rsid w:val="00891B5A"/>
    <w:rsid w:val="008939DB"/>
    <w:rsid w:val="00894EAA"/>
    <w:rsid w:val="008A3335"/>
    <w:rsid w:val="008A349B"/>
    <w:rsid w:val="008B0D97"/>
    <w:rsid w:val="008B3E52"/>
    <w:rsid w:val="008B7623"/>
    <w:rsid w:val="008C0697"/>
    <w:rsid w:val="008C1339"/>
    <w:rsid w:val="008C1691"/>
    <w:rsid w:val="008C3939"/>
    <w:rsid w:val="008C3B26"/>
    <w:rsid w:val="008C43BC"/>
    <w:rsid w:val="008C4986"/>
    <w:rsid w:val="008C5258"/>
    <w:rsid w:val="008C6BB8"/>
    <w:rsid w:val="008D1546"/>
    <w:rsid w:val="008D2DD7"/>
    <w:rsid w:val="008D58D8"/>
    <w:rsid w:val="008D7260"/>
    <w:rsid w:val="008E01B8"/>
    <w:rsid w:val="008E46D1"/>
    <w:rsid w:val="008F20A8"/>
    <w:rsid w:val="008F486B"/>
    <w:rsid w:val="008F52F1"/>
    <w:rsid w:val="008F58B6"/>
    <w:rsid w:val="008F6F8E"/>
    <w:rsid w:val="00903EC8"/>
    <w:rsid w:val="00903F46"/>
    <w:rsid w:val="009060BB"/>
    <w:rsid w:val="00914D1C"/>
    <w:rsid w:val="00916C14"/>
    <w:rsid w:val="00921E20"/>
    <w:rsid w:val="009238A2"/>
    <w:rsid w:val="00925230"/>
    <w:rsid w:val="009260D1"/>
    <w:rsid w:val="0093302D"/>
    <w:rsid w:val="00935D66"/>
    <w:rsid w:val="00936617"/>
    <w:rsid w:val="00936D70"/>
    <w:rsid w:val="009376F9"/>
    <w:rsid w:val="0094478B"/>
    <w:rsid w:val="00951EF6"/>
    <w:rsid w:val="00952531"/>
    <w:rsid w:val="009561F3"/>
    <w:rsid w:val="00963924"/>
    <w:rsid w:val="00971C25"/>
    <w:rsid w:val="00971E63"/>
    <w:rsid w:val="009720AB"/>
    <w:rsid w:val="00976607"/>
    <w:rsid w:val="0098179F"/>
    <w:rsid w:val="00990114"/>
    <w:rsid w:val="0099578C"/>
    <w:rsid w:val="009A2DCC"/>
    <w:rsid w:val="009A3D29"/>
    <w:rsid w:val="009A6D47"/>
    <w:rsid w:val="009B0475"/>
    <w:rsid w:val="009B09BB"/>
    <w:rsid w:val="009B44A2"/>
    <w:rsid w:val="009B77D9"/>
    <w:rsid w:val="009C048C"/>
    <w:rsid w:val="009C38FE"/>
    <w:rsid w:val="009C69EF"/>
    <w:rsid w:val="009C7153"/>
    <w:rsid w:val="009D7B8D"/>
    <w:rsid w:val="009E04DC"/>
    <w:rsid w:val="009E0642"/>
    <w:rsid w:val="009E46FA"/>
    <w:rsid w:val="009E4856"/>
    <w:rsid w:val="009F1C25"/>
    <w:rsid w:val="00A0655A"/>
    <w:rsid w:val="00A07010"/>
    <w:rsid w:val="00A071FB"/>
    <w:rsid w:val="00A11DC8"/>
    <w:rsid w:val="00A14423"/>
    <w:rsid w:val="00A15458"/>
    <w:rsid w:val="00A220D9"/>
    <w:rsid w:val="00A248DA"/>
    <w:rsid w:val="00A24D5E"/>
    <w:rsid w:val="00A27888"/>
    <w:rsid w:val="00A302EA"/>
    <w:rsid w:val="00A34E25"/>
    <w:rsid w:val="00A359CE"/>
    <w:rsid w:val="00A436C2"/>
    <w:rsid w:val="00A444D5"/>
    <w:rsid w:val="00A44D57"/>
    <w:rsid w:val="00A47E36"/>
    <w:rsid w:val="00A5329E"/>
    <w:rsid w:val="00A5348A"/>
    <w:rsid w:val="00A53664"/>
    <w:rsid w:val="00A54B67"/>
    <w:rsid w:val="00A56357"/>
    <w:rsid w:val="00A5643D"/>
    <w:rsid w:val="00A57028"/>
    <w:rsid w:val="00A6537B"/>
    <w:rsid w:val="00A70141"/>
    <w:rsid w:val="00A7538D"/>
    <w:rsid w:val="00A76689"/>
    <w:rsid w:val="00A81B71"/>
    <w:rsid w:val="00A83443"/>
    <w:rsid w:val="00A83E45"/>
    <w:rsid w:val="00A97D02"/>
    <w:rsid w:val="00AA1640"/>
    <w:rsid w:val="00AA23CF"/>
    <w:rsid w:val="00AB0968"/>
    <w:rsid w:val="00AB1815"/>
    <w:rsid w:val="00AB1E85"/>
    <w:rsid w:val="00AC486B"/>
    <w:rsid w:val="00AC7C1A"/>
    <w:rsid w:val="00AD31B3"/>
    <w:rsid w:val="00AD4F01"/>
    <w:rsid w:val="00AD5983"/>
    <w:rsid w:val="00AD5C17"/>
    <w:rsid w:val="00AE02D6"/>
    <w:rsid w:val="00AE4B90"/>
    <w:rsid w:val="00AE538F"/>
    <w:rsid w:val="00AE6DEA"/>
    <w:rsid w:val="00AE76E0"/>
    <w:rsid w:val="00AF19EB"/>
    <w:rsid w:val="00B00E4D"/>
    <w:rsid w:val="00B03E69"/>
    <w:rsid w:val="00B052DE"/>
    <w:rsid w:val="00B1133E"/>
    <w:rsid w:val="00B11FE6"/>
    <w:rsid w:val="00B13DB9"/>
    <w:rsid w:val="00B20AA9"/>
    <w:rsid w:val="00B2290F"/>
    <w:rsid w:val="00B2390B"/>
    <w:rsid w:val="00B419F4"/>
    <w:rsid w:val="00B4326A"/>
    <w:rsid w:val="00B44E99"/>
    <w:rsid w:val="00B45134"/>
    <w:rsid w:val="00B46342"/>
    <w:rsid w:val="00B51ECA"/>
    <w:rsid w:val="00B52CC1"/>
    <w:rsid w:val="00B53589"/>
    <w:rsid w:val="00B5568C"/>
    <w:rsid w:val="00B56992"/>
    <w:rsid w:val="00B56CE7"/>
    <w:rsid w:val="00B62160"/>
    <w:rsid w:val="00B67BB4"/>
    <w:rsid w:val="00B71A80"/>
    <w:rsid w:val="00B72BFB"/>
    <w:rsid w:val="00B73C49"/>
    <w:rsid w:val="00B75268"/>
    <w:rsid w:val="00B77B97"/>
    <w:rsid w:val="00B81920"/>
    <w:rsid w:val="00B847DC"/>
    <w:rsid w:val="00B9279C"/>
    <w:rsid w:val="00B97CD5"/>
    <w:rsid w:val="00BA2EA7"/>
    <w:rsid w:val="00BA6355"/>
    <w:rsid w:val="00BA7698"/>
    <w:rsid w:val="00BB2655"/>
    <w:rsid w:val="00BB40EB"/>
    <w:rsid w:val="00BB4B5C"/>
    <w:rsid w:val="00BB5336"/>
    <w:rsid w:val="00BB681B"/>
    <w:rsid w:val="00BC25C4"/>
    <w:rsid w:val="00BC7310"/>
    <w:rsid w:val="00BC771B"/>
    <w:rsid w:val="00BD18B1"/>
    <w:rsid w:val="00BE0A3C"/>
    <w:rsid w:val="00BE0DCE"/>
    <w:rsid w:val="00BE3564"/>
    <w:rsid w:val="00BE5F27"/>
    <w:rsid w:val="00BF4034"/>
    <w:rsid w:val="00BF4D93"/>
    <w:rsid w:val="00C0292C"/>
    <w:rsid w:val="00C034C1"/>
    <w:rsid w:val="00C11235"/>
    <w:rsid w:val="00C1642D"/>
    <w:rsid w:val="00C23559"/>
    <w:rsid w:val="00C25E01"/>
    <w:rsid w:val="00C32982"/>
    <w:rsid w:val="00C3329B"/>
    <w:rsid w:val="00C33774"/>
    <w:rsid w:val="00C35543"/>
    <w:rsid w:val="00C37E6E"/>
    <w:rsid w:val="00C41B40"/>
    <w:rsid w:val="00C422D3"/>
    <w:rsid w:val="00C5172C"/>
    <w:rsid w:val="00C520E5"/>
    <w:rsid w:val="00C52896"/>
    <w:rsid w:val="00C52CE0"/>
    <w:rsid w:val="00C53A38"/>
    <w:rsid w:val="00C54AEE"/>
    <w:rsid w:val="00C554E2"/>
    <w:rsid w:val="00C57AC1"/>
    <w:rsid w:val="00C57EA8"/>
    <w:rsid w:val="00C678C9"/>
    <w:rsid w:val="00C709DC"/>
    <w:rsid w:val="00C774CE"/>
    <w:rsid w:val="00C804FD"/>
    <w:rsid w:val="00C8332D"/>
    <w:rsid w:val="00C849D8"/>
    <w:rsid w:val="00C901CA"/>
    <w:rsid w:val="00C90947"/>
    <w:rsid w:val="00C95BB5"/>
    <w:rsid w:val="00C95D96"/>
    <w:rsid w:val="00C97156"/>
    <w:rsid w:val="00CA2F49"/>
    <w:rsid w:val="00CA5C1A"/>
    <w:rsid w:val="00CB06B7"/>
    <w:rsid w:val="00CB153D"/>
    <w:rsid w:val="00CB266E"/>
    <w:rsid w:val="00CB5976"/>
    <w:rsid w:val="00CC02E9"/>
    <w:rsid w:val="00CC4BA2"/>
    <w:rsid w:val="00CC4DF9"/>
    <w:rsid w:val="00CC5993"/>
    <w:rsid w:val="00CD11C4"/>
    <w:rsid w:val="00CD68C5"/>
    <w:rsid w:val="00CE1C43"/>
    <w:rsid w:val="00CF435B"/>
    <w:rsid w:val="00CF5A5E"/>
    <w:rsid w:val="00CF6DE9"/>
    <w:rsid w:val="00D01AC8"/>
    <w:rsid w:val="00D04BFE"/>
    <w:rsid w:val="00D04D28"/>
    <w:rsid w:val="00D06336"/>
    <w:rsid w:val="00D12081"/>
    <w:rsid w:val="00D12E50"/>
    <w:rsid w:val="00D14BDD"/>
    <w:rsid w:val="00D14D9F"/>
    <w:rsid w:val="00D14FDC"/>
    <w:rsid w:val="00D157B7"/>
    <w:rsid w:val="00D157C2"/>
    <w:rsid w:val="00D157C5"/>
    <w:rsid w:val="00D1592B"/>
    <w:rsid w:val="00D1619C"/>
    <w:rsid w:val="00D17479"/>
    <w:rsid w:val="00D22855"/>
    <w:rsid w:val="00D24BF9"/>
    <w:rsid w:val="00D30CA8"/>
    <w:rsid w:val="00D3166D"/>
    <w:rsid w:val="00D339C3"/>
    <w:rsid w:val="00D3616B"/>
    <w:rsid w:val="00D3670E"/>
    <w:rsid w:val="00D36FFC"/>
    <w:rsid w:val="00D409DC"/>
    <w:rsid w:val="00D413D3"/>
    <w:rsid w:val="00D41A57"/>
    <w:rsid w:val="00D42442"/>
    <w:rsid w:val="00D42D85"/>
    <w:rsid w:val="00D44AE4"/>
    <w:rsid w:val="00D46444"/>
    <w:rsid w:val="00D46E00"/>
    <w:rsid w:val="00D4758A"/>
    <w:rsid w:val="00D47E42"/>
    <w:rsid w:val="00D47F45"/>
    <w:rsid w:val="00D50911"/>
    <w:rsid w:val="00D51BC3"/>
    <w:rsid w:val="00D54216"/>
    <w:rsid w:val="00D5431D"/>
    <w:rsid w:val="00D63671"/>
    <w:rsid w:val="00D63E5B"/>
    <w:rsid w:val="00D64E37"/>
    <w:rsid w:val="00D65977"/>
    <w:rsid w:val="00D663E9"/>
    <w:rsid w:val="00D72264"/>
    <w:rsid w:val="00D80D47"/>
    <w:rsid w:val="00D81840"/>
    <w:rsid w:val="00D845CC"/>
    <w:rsid w:val="00D84BED"/>
    <w:rsid w:val="00D853EB"/>
    <w:rsid w:val="00D876D2"/>
    <w:rsid w:val="00D87C68"/>
    <w:rsid w:val="00D96160"/>
    <w:rsid w:val="00D96552"/>
    <w:rsid w:val="00DB0BBC"/>
    <w:rsid w:val="00DB506E"/>
    <w:rsid w:val="00DB6335"/>
    <w:rsid w:val="00DD0A05"/>
    <w:rsid w:val="00DE22EA"/>
    <w:rsid w:val="00DE5659"/>
    <w:rsid w:val="00DF7845"/>
    <w:rsid w:val="00DF78BF"/>
    <w:rsid w:val="00E00337"/>
    <w:rsid w:val="00E02839"/>
    <w:rsid w:val="00E04CD9"/>
    <w:rsid w:val="00E110D4"/>
    <w:rsid w:val="00E11CD2"/>
    <w:rsid w:val="00E15A5B"/>
    <w:rsid w:val="00E22577"/>
    <w:rsid w:val="00E23031"/>
    <w:rsid w:val="00E245AE"/>
    <w:rsid w:val="00E363ED"/>
    <w:rsid w:val="00E40BF5"/>
    <w:rsid w:val="00E43809"/>
    <w:rsid w:val="00E4417B"/>
    <w:rsid w:val="00E47095"/>
    <w:rsid w:val="00E54456"/>
    <w:rsid w:val="00E55443"/>
    <w:rsid w:val="00E6176F"/>
    <w:rsid w:val="00E67472"/>
    <w:rsid w:val="00E7098B"/>
    <w:rsid w:val="00E7291E"/>
    <w:rsid w:val="00E81361"/>
    <w:rsid w:val="00E838F3"/>
    <w:rsid w:val="00E85644"/>
    <w:rsid w:val="00E909F9"/>
    <w:rsid w:val="00E94460"/>
    <w:rsid w:val="00E94B57"/>
    <w:rsid w:val="00EA0D3F"/>
    <w:rsid w:val="00EA39F1"/>
    <w:rsid w:val="00EA45CB"/>
    <w:rsid w:val="00EA710E"/>
    <w:rsid w:val="00EB1A0C"/>
    <w:rsid w:val="00EB26E4"/>
    <w:rsid w:val="00EB4A07"/>
    <w:rsid w:val="00EC02BE"/>
    <w:rsid w:val="00EC4862"/>
    <w:rsid w:val="00EC6353"/>
    <w:rsid w:val="00EC6C4B"/>
    <w:rsid w:val="00EC7924"/>
    <w:rsid w:val="00ED37DB"/>
    <w:rsid w:val="00ED6EA0"/>
    <w:rsid w:val="00EE0166"/>
    <w:rsid w:val="00EE5685"/>
    <w:rsid w:val="00EE645A"/>
    <w:rsid w:val="00EE69C8"/>
    <w:rsid w:val="00EF119A"/>
    <w:rsid w:val="00EF19A8"/>
    <w:rsid w:val="00EF1B3F"/>
    <w:rsid w:val="00EF22E6"/>
    <w:rsid w:val="00EF54F9"/>
    <w:rsid w:val="00F04230"/>
    <w:rsid w:val="00F06A3D"/>
    <w:rsid w:val="00F07C47"/>
    <w:rsid w:val="00F16AF1"/>
    <w:rsid w:val="00F16B03"/>
    <w:rsid w:val="00F271E2"/>
    <w:rsid w:val="00F31FBF"/>
    <w:rsid w:val="00F341CC"/>
    <w:rsid w:val="00F34551"/>
    <w:rsid w:val="00F3706F"/>
    <w:rsid w:val="00F46773"/>
    <w:rsid w:val="00F53177"/>
    <w:rsid w:val="00F578DA"/>
    <w:rsid w:val="00F61454"/>
    <w:rsid w:val="00F61AA2"/>
    <w:rsid w:val="00F63625"/>
    <w:rsid w:val="00F670BB"/>
    <w:rsid w:val="00F70049"/>
    <w:rsid w:val="00F71D37"/>
    <w:rsid w:val="00F73E3D"/>
    <w:rsid w:val="00F7610D"/>
    <w:rsid w:val="00F8219F"/>
    <w:rsid w:val="00F82EE1"/>
    <w:rsid w:val="00F840E3"/>
    <w:rsid w:val="00F85F3A"/>
    <w:rsid w:val="00FA4CE7"/>
    <w:rsid w:val="00FB2D3A"/>
    <w:rsid w:val="00FB3FA1"/>
    <w:rsid w:val="00FB5539"/>
    <w:rsid w:val="00FB5690"/>
    <w:rsid w:val="00FC292D"/>
    <w:rsid w:val="00FC635B"/>
    <w:rsid w:val="00FC6AEC"/>
    <w:rsid w:val="00FC7F42"/>
    <w:rsid w:val="00FD05EA"/>
    <w:rsid w:val="00FD0790"/>
    <w:rsid w:val="00FD2D3E"/>
    <w:rsid w:val="00FD5E52"/>
    <w:rsid w:val="00FD6716"/>
    <w:rsid w:val="00FE0ABB"/>
    <w:rsid w:val="00FF2038"/>
    <w:rsid w:val="00FF222A"/>
    <w:rsid w:val="00FF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809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A220D9"/>
    <w:pPr>
      <w:keepNext/>
      <w:autoSpaceDE w:val="0"/>
      <w:autoSpaceDN w:val="0"/>
      <w:adjustRightInd w:val="0"/>
      <w:jc w:val="center"/>
      <w:outlineLvl w:val="0"/>
    </w:pPr>
    <w:rPr>
      <w:rFonts w:ascii="Arial" w:eastAsia="Calibri" w:hAnsi="Arial"/>
      <w:b/>
      <w:color w:val="000000"/>
    </w:rPr>
  </w:style>
  <w:style w:type="paragraph" w:styleId="20">
    <w:name w:val="heading 2"/>
    <w:basedOn w:val="a"/>
    <w:next w:val="a"/>
    <w:link w:val="21"/>
    <w:uiPriority w:val="99"/>
    <w:qFormat/>
    <w:rsid w:val="00B03E69"/>
    <w:pPr>
      <w:keepNext/>
      <w:ind w:left="-108"/>
      <w:jc w:val="both"/>
      <w:outlineLvl w:val="1"/>
    </w:pPr>
    <w:rPr>
      <w:rFonts w:eastAsia="Calibri"/>
      <w:i/>
    </w:rPr>
  </w:style>
  <w:style w:type="paragraph" w:styleId="3">
    <w:name w:val="heading 3"/>
    <w:basedOn w:val="a"/>
    <w:next w:val="a"/>
    <w:link w:val="30"/>
    <w:uiPriority w:val="99"/>
    <w:qFormat/>
    <w:rsid w:val="00A220D9"/>
    <w:pPr>
      <w:keepNext/>
      <w:ind w:left="284" w:firstLine="436"/>
      <w:jc w:val="center"/>
      <w:outlineLvl w:val="2"/>
    </w:pPr>
    <w:rPr>
      <w:rFonts w:eastAsia="Calibri"/>
      <w:b/>
      <w:color w:val="000000"/>
    </w:rPr>
  </w:style>
  <w:style w:type="paragraph" w:styleId="4">
    <w:name w:val="heading 4"/>
    <w:basedOn w:val="a"/>
    <w:next w:val="a"/>
    <w:link w:val="40"/>
    <w:uiPriority w:val="99"/>
    <w:qFormat/>
    <w:rsid w:val="00A220D9"/>
    <w:pPr>
      <w:keepNext/>
      <w:spacing w:before="240" w:after="60"/>
      <w:outlineLvl w:val="3"/>
    </w:pPr>
    <w:rPr>
      <w:rFonts w:eastAsia="Calibri"/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A220D9"/>
    <w:pPr>
      <w:keepNext/>
      <w:tabs>
        <w:tab w:val="num" w:pos="7020"/>
      </w:tabs>
      <w:ind w:firstLine="5245"/>
      <w:jc w:val="center"/>
      <w:outlineLvl w:val="8"/>
    </w:pPr>
    <w:rPr>
      <w:rFonts w:eastAsia="Calibri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220D9"/>
    <w:rPr>
      <w:rFonts w:ascii="Arial" w:hAnsi="Arial" w:cs="Times New Roman"/>
      <w:b/>
      <w:color w:val="000000"/>
      <w:sz w:val="20"/>
      <w:lang w:eastAsia="ru-RU"/>
    </w:rPr>
  </w:style>
  <w:style w:type="character" w:customStyle="1" w:styleId="21">
    <w:name w:val="Заголовок 2 Знак"/>
    <w:link w:val="20"/>
    <w:uiPriority w:val="99"/>
    <w:locked/>
    <w:rsid w:val="00B03E69"/>
    <w:rPr>
      <w:rFonts w:ascii="Times New Roman" w:hAnsi="Times New Roman" w:cs="Times New Roman"/>
      <w:i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A220D9"/>
    <w:rPr>
      <w:rFonts w:ascii="Times New Roman" w:hAnsi="Times New Roman" w:cs="Times New Roman"/>
      <w:b/>
      <w:color w:val="000000"/>
      <w:sz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A220D9"/>
    <w:rPr>
      <w:rFonts w:ascii="Times New Roman" w:hAnsi="Times New Roman" w:cs="Times New Roman"/>
      <w:b/>
      <w:sz w:val="28"/>
      <w:lang w:eastAsia="ru-RU"/>
    </w:rPr>
  </w:style>
  <w:style w:type="character" w:customStyle="1" w:styleId="90">
    <w:name w:val="Заголовок 9 Знак"/>
    <w:link w:val="9"/>
    <w:uiPriority w:val="99"/>
    <w:locked/>
    <w:rsid w:val="00A220D9"/>
    <w:rPr>
      <w:rFonts w:ascii="Times New Roman" w:hAnsi="Times New Roman" w:cs="Times New Roman"/>
      <w:sz w:val="24"/>
      <w:lang w:eastAsia="ar-SA" w:bidi="ar-SA"/>
    </w:rPr>
  </w:style>
  <w:style w:type="paragraph" w:styleId="a3">
    <w:name w:val="header"/>
    <w:basedOn w:val="a"/>
    <w:link w:val="11"/>
    <w:uiPriority w:val="99"/>
    <w:rsid w:val="00B03E6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HeaderChar">
    <w:name w:val="Header Char"/>
    <w:uiPriority w:val="99"/>
    <w:locked/>
    <w:rsid w:val="00A220D9"/>
    <w:rPr>
      <w:rFonts w:ascii="Times New Roman" w:hAnsi="Times New Roman" w:cs="Times New Roman"/>
      <w:color w:val="000000"/>
      <w:sz w:val="24"/>
      <w:lang w:val="en-US"/>
    </w:rPr>
  </w:style>
  <w:style w:type="character" w:customStyle="1" w:styleId="a4">
    <w:name w:val="Верхний колонтитул Знак"/>
    <w:uiPriority w:val="99"/>
    <w:locked/>
    <w:rsid w:val="00B03E69"/>
    <w:rPr>
      <w:rFonts w:ascii="Times New Roman" w:hAnsi="Times New Roman"/>
      <w:sz w:val="20"/>
      <w:lang w:eastAsia="ru-RU"/>
    </w:rPr>
  </w:style>
  <w:style w:type="character" w:styleId="a5">
    <w:name w:val="page number"/>
    <w:uiPriority w:val="99"/>
    <w:rsid w:val="00B03E69"/>
    <w:rPr>
      <w:rFonts w:cs="Times New Roman"/>
    </w:rPr>
  </w:style>
  <w:style w:type="paragraph" w:styleId="a6">
    <w:name w:val="Body Text"/>
    <w:basedOn w:val="a"/>
    <w:link w:val="12"/>
    <w:uiPriority w:val="99"/>
    <w:rsid w:val="00B03E69"/>
    <w:pPr>
      <w:jc w:val="both"/>
    </w:pPr>
    <w:rPr>
      <w:rFonts w:eastAsia="Calibri"/>
      <w:color w:val="000000"/>
    </w:rPr>
  </w:style>
  <w:style w:type="character" w:customStyle="1" w:styleId="12">
    <w:name w:val="Основной текст Знак1"/>
    <w:link w:val="a6"/>
    <w:uiPriority w:val="99"/>
    <w:locked/>
    <w:rsid w:val="00B03E69"/>
    <w:rPr>
      <w:rFonts w:ascii="Times New Roman" w:hAnsi="Times New Roman" w:cs="Times New Roman"/>
      <w:color w:val="000000"/>
      <w:sz w:val="20"/>
      <w:lang w:eastAsia="ru-RU"/>
    </w:rPr>
  </w:style>
  <w:style w:type="character" w:customStyle="1" w:styleId="a7">
    <w:name w:val="Основной текст Знак"/>
    <w:uiPriority w:val="99"/>
    <w:locked/>
    <w:rsid w:val="00B03E69"/>
    <w:rPr>
      <w:rFonts w:ascii="Times New Roman" w:hAnsi="Times New Roman"/>
      <w:sz w:val="20"/>
      <w:lang w:eastAsia="ru-RU"/>
    </w:rPr>
  </w:style>
  <w:style w:type="paragraph" w:styleId="a8">
    <w:name w:val="Body Text First Indent"/>
    <w:basedOn w:val="a6"/>
    <w:link w:val="a9"/>
    <w:uiPriority w:val="99"/>
    <w:rsid w:val="00B03E69"/>
    <w:pPr>
      <w:spacing w:after="120"/>
      <w:ind w:firstLine="210"/>
      <w:jc w:val="left"/>
    </w:pPr>
  </w:style>
  <w:style w:type="character" w:customStyle="1" w:styleId="a9">
    <w:name w:val="Красная строка Знак"/>
    <w:link w:val="a8"/>
    <w:uiPriority w:val="99"/>
    <w:locked/>
    <w:rsid w:val="00B03E69"/>
    <w:rPr>
      <w:rFonts w:ascii="Times New Roman" w:hAnsi="Times New Roman" w:cs="Times New Roman"/>
      <w:color w:val="000000"/>
      <w:sz w:val="20"/>
      <w:lang w:eastAsia="ru-RU"/>
    </w:rPr>
  </w:style>
  <w:style w:type="paragraph" w:customStyle="1" w:styleId="13">
    <w:name w:val="Красная строка1"/>
    <w:basedOn w:val="a6"/>
    <w:uiPriority w:val="99"/>
    <w:rsid w:val="00B03E69"/>
    <w:pPr>
      <w:spacing w:after="120"/>
      <w:ind w:firstLine="210"/>
      <w:jc w:val="left"/>
    </w:pPr>
    <w:rPr>
      <w:color w:val="auto"/>
      <w:lang w:eastAsia="ar-SA"/>
    </w:rPr>
  </w:style>
  <w:style w:type="character" w:customStyle="1" w:styleId="11">
    <w:name w:val="Верхний колонтитул Знак1"/>
    <w:link w:val="a3"/>
    <w:uiPriority w:val="99"/>
    <w:locked/>
    <w:rsid w:val="00B03E69"/>
    <w:rPr>
      <w:rFonts w:ascii="Times New Roman" w:hAnsi="Times New Roman"/>
      <w:sz w:val="20"/>
      <w:lang w:eastAsia="ru-RU"/>
    </w:rPr>
  </w:style>
  <w:style w:type="paragraph" w:styleId="aa">
    <w:name w:val="Balloon Text"/>
    <w:basedOn w:val="a"/>
    <w:link w:val="ab"/>
    <w:uiPriority w:val="99"/>
    <w:rsid w:val="00B03E69"/>
    <w:rPr>
      <w:rFonts w:ascii="Tahoma" w:eastAsia="Calibri" w:hAnsi="Tahoma"/>
      <w:sz w:val="16"/>
    </w:rPr>
  </w:style>
  <w:style w:type="character" w:customStyle="1" w:styleId="ab">
    <w:name w:val="Текст выноски Знак"/>
    <w:link w:val="aa"/>
    <w:uiPriority w:val="99"/>
    <w:locked/>
    <w:rsid w:val="00B03E69"/>
    <w:rPr>
      <w:rFonts w:ascii="Tahoma" w:hAnsi="Tahoma" w:cs="Times New Roman"/>
      <w:sz w:val="16"/>
      <w:lang w:eastAsia="ru-RU"/>
    </w:rPr>
  </w:style>
  <w:style w:type="paragraph" w:customStyle="1" w:styleId="ConsPlusNormal">
    <w:name w:val="ConsPlusNormal"/>
    <w:rsid w:val="00A220D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c">
    <w:name w:val="No Spacing"/>
    <w:link w:val="ad"/>
    <w:uiPriority w:val="99"/>
    <w:qFormat/>
    <w:rsid w:val="00A220D9"/>
    <w:rPr>
      <w:sz w:val="22"/>
      <w:szCs w:val="22"/>
      <w:lang w:eastAsia="en-US"/>
    </w:rPr>
  </w:style>
  <w:style w:type="character" w:customStyle="1" w:styleId="ad">
    <w:name w:val="Без интервала Знак"/>
    <w:link w:val="ac"/>
    <w:uiPriority w:val="99"/>
    <w:locked/>
    <w:rsid w:val="00A220D9"/>
    <w:rPr>
      <w:sz w:val="22"/>
      <w:lang w:val="ru-RU" w:eastAsia="en-US"/>
    </w:rPr>
  </w:style>
  <w:style w:type="paragraph" w:customStyle="1" w:styleId="22">
    <w:name w:val="Знак Знак2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styleId="ae">
    <w:name w:val="List Paragraph"/>
    <w:basedOn w:val="a"/>
    <w:uiPriority w:val="99"/>
    <w:qFormat/>
    <w:rsid w:val="00A220D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">
    <w:name w:val="Heading"/>
    <w:uiPriority w:val="99"/>
    <w:rsid w:val="00A220D9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f">
    <w:name w:val="Body Text Indent"/>
    <w:basedOn w:val="a"/>
    <w:link w:val="af0"/>
    <w:uiPriority w:val="99"/>
    <w:rsid w:val="00A220D9"/>
    <w:pPr>
      <w:ind w:left="284" w:firstLine="436"/>
      <w:jc w:val="both"/>
    </w:pPr>
    <w:rPr>
      <w:rFonts w:eastAsia="Calibri"/>
      <w:color w:val="000000"/>
    </w:rPr>
  </w:style>
  <w:style w:type="character" w:customStyle="1" w:styleId="af0">
    <w:name w:val="Основной текст с отступом Знак"/>
    <w:link w:val="af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A220D9"/>
    <w:pPr>
      <w:ind w:left="284" w:firstLine="425"/>
      <w:jc w:val="both"/>
    </w:pPr>
    <w:rPr>
      <w:rFonts w:eastAsia="Calibri"/>
      <w:color w:val="000000"/>
    </w:rPr>
  </w:style>
  <w:style w:type="character" w:customStyle="1" w:styleId="24">
    <w:name w:val="Основной текст с отступом 2 Знак"/>
    <w:link w:val="23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styleId="31">
    <w:name w:val="Body Text Indent 3"/>
    <w:basedOn w:val="a"/>
    <w:link w:val="32"/>
    <w:uiPriority w:val="99"/>
    <w:rsid w:val="00A220D9"/>
    <w:pPr>
      <w:ind w:left="284" w:firstLine="436"/>
      <w:jc w:val="both"/>
    </w:pPr>
    <w:rPr>
      <w:rFonts w:eastAsia="Calibri"/>
    </w:rPr>
  </w:style>
  <w:style w:type="character" w:customStyle="1" w:styleId="32">
    <w:name w:val="Основной текст с отступом 3 Знак"/>
    <w:link w:val="31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af1">
    <w:name w:val="Title"/>
    <w:basedOn w:val="a"/>
    <w:link w:val="af2"/>
    <w:uiPriority w:val="99"/>
    <w:qFormat/>
    <w:rsid w:val="00A220D9"/>
    <w:pPr>
      <w:jc w:val="center"/>
    </w:pPr>
    <w:rPr>
      <w:rFonts w:eastAsia="Calibri"/>
      <w:b/>
    </w:rPr>
  </w:style>
  <w:style w:type="character" w:customStyle="1" w:styleId="af2">
    <w:name w:val="Название Знак"/>
    <w:link w:val="af1"/>
    <w:uiPriority w:val="99"/>
    <w:locked/>
    <w:rsid w:val="00A220D9"/>
    <w:rPr>
      <w:rFonts w:ascii="Times New Roman" w:hAnsi="Times New Roman" w:cs="Times New Roman"/>
      <w:b/>
      <w:sz w:val="20"/>
      <w:lang w:eastAsia="ru-RU"/>
    </w:rPr>
  </w:style>
  <w:style w:type="paragraph" w:styleId="25">
    <w:name w:val="Body Text 2"/>
    <w:basedOn w:val="a"/>
    <w:link w:val="26"/>
    <w:uiPriority w:val="99"/>
    <w:rsid w:val="00A220D9"/>
    <w:pPr>
      <w:spacing w:after="120" w:line="480" w:lineRule="auto"/>
      <w:ind w:firstLine="851"/>
      <w:jc w:val="both"/>
    </w:pPr>
    <w:rPr>
      <w:rFonts w:eastAsia="Calibri"/>
    </w:rPr>
  </w:style>
  <w:style w:type="character" w:customStyle="1" w:styleId="26">
    <w:name w:val="Основной текст 2 Знак"/>
    <w:link w:val="25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33">
    <w:name w:val="Body Text 3"/>
    <w:basedOn w:val="a"/>
    <w:link w:val="34"/>
    <w:uiPriority w:val="99"/>
    <w:rsid w:val="00A220D9"/>
    <w:pPr>
      <w:spacing w:after="120"/>
    </w:pPr>
    <w:rPr>
      <w:rFonts w:eastAsia="Calibri"/>
      <w:sz w:val="16"/>
    </w:rPr>
  </w:style>
  <w:style w:type="character" w:customStyle="1" w:styleId="34">
    <w:name w:val="Основной текст 3 Знак"/>
    <w:link w:val="33"/>
    <w:uiPriority w:val="99"/>
    <w:locked/>
    <w:rsid w:val="00A220D9"/>
    <w:rPr>
      <w:rFonts w:ascii="Times New Roman" w:hAnsi="Times New Roman" w:cs="Times New Roman"/>
      <w:sz w:val="16"/>
      <w:lang w:eastAsia="ru-RU"/>
    </w:rPr>
  </w:style>
  <w:style w:type="paragraph" w:styleId="af3">
    <w:name w:val="Normal (Web)"/>
    <w:basedOn w:val="a"/>
    <w:uiPriority w:val="99"/>
    <w:rsid w:val="00A220D9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14">
    <w:name w:val="Обычный1"/>
    <w:uiPriority w:val="99"/>
    <w:rsid w:val="00A220D9"/>
    <w:pPr>
      <w:widowControl w:val="0"/>
      <w:spacing w:line="260" w:lineRule="auto"/>
      <w:ind w:firstLine="500"/>
      <w:jc w:val="both"/>
    </w:pPr>
    <w:rPr>
      <w:rFonts w:ascii="Times New Roman" w:eastAsia="Times New Roman" w:hAnsi="Times New Roman"/>
      <w:sz w:val="18"/>
    </w:rPr>
  </w:style>
  <w:style w:type="paragraph" w:styleId="af4">
    <w:name w:val="footer"/>
    <w:basedOn w:val="a"/>
    <w:link w:val="15"/>
    <w:uiPriority w:val="99"/>
    <w:rsid w:val="00A220D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FooterChar">
    <w:name w:val="Footer Char"/>
    <w:uiPriority w:val="99"/>
    <w:locked/>
    <w:rsid w:val="00A220D9"/>
    <w:rPr>
      <w:rFonts w:ascii="Times New Roman" w:hAnsi="Times New Roman" w:cs="Times New Roman"/>
      <w:color w:val="000000"/>
      <w:sz w:val="24"/>
      <w:lang w:val="en-US"/>
    </w:rPr>
  </w:style>
  <w:style w:type="character" w:customStyle="1" w:styleId="af5">
    <w:name w:val="Нижний колонтитул Знак"/>
    <w:uiPriority w:val="99"/>
    <w:locked/>
    <w:rsid w:val="00A220D9"/>
    <w:rPr>
      <w:rFonts w:ascii="Times New Roman" w:hAnsi="Times New Roman"/>
      <w:sz w:val="20"/>
      <w:lang w:eastAsia="ru-RU"/>
    </w:rPr>
  </w:style>
  <w:style w:type="table" w:styleId="af6">
    <w:name w:val="Table Grid"/>
    <w:basedOn w:val="a1"/>
    <w:uiPriority w:val="99"/>
    <w:rsid w:val="00A220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Oaeno1">
    <w:name w:val="-Oaeno1"/>
    <w:basedOn w:val="a"/>
    <w:uiPriority w:val="99"/>
    <w:rsid w:val="00A220D9"/>
    <w:pPr>
      <w:widowControl w:val="0"/>
      <w:overflowPunct w:val="0"/>
      <w:autoSpaceDE w:val="0"/>
      <w:autoSpaceDN w:val="0"/>
      <w:adjustRightInd w:val="0"/>
      <w:ind w:firstLine="482"/>
      <w:jc w:val="both"/>
      <w:textAlignment w:val="baseline"/>
    </w:pPr>
    <w:rPr>
      <w:rFonts w:ascii="a_Timer" w:hAnsi="a_Timer"/>
      <w:lang w:val="en-US"/>
    </w:rPr>
  </w:style>
  <w:style w:type="paragraph" w:customStyle="1" w:styleId="ConsPlusNonformat">
    <w:name w:val="ConsPlusNonformat"/>
    <w:uiPriority w:val="99"/>
    <w:rsid w:val="00A220D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7">
    <w:name w:val="List"/>
    <w:basedOn w:val="a"/>
    <w:uiPriority w:val="99"/>
    <w:rsid w:val="00A220D9"/>
    <w:pPr>
      <w:ind w:left="283" w:hanging="283"/>
    </w:pPr>
  </w:style>
  <w:style w:type="paragraph" w:styleId="27">
    <w:name w:val="List 2"/>
    <w:basedOn w:val="a"/>
    <w:uiPriority w:val="99"/>
    <w:rsid w:val="00A220D9"/>
    <w:pPr>
      <w:ind w:left="566" w:hanging="283"/>
    </w:pPr>
  </w:style>
  <w:style w:type="paragraph" w:styleId="28">
    <w:name w:val="Body Text First Indent 2"/>
    <w:basedOn w:val="af"/>
    <w:link w:val="29"/>
    <w:uiPriority w:val="99"/>
    <w:rsid w:val="00A220D9"/>
    <w:pPr>
      <w:spacing w:after="120"/>
      <w:ind w:left="283" w:firstLine="210"/>
      <w:jc w:val="left"/>
    </w:pPr>
  </w:style>
  <w:style w:type="character" w:customStyle="1" w:styleId="29">
    <w:name w:val="Красная строка 2 Знак"/>
    <w:link w:val="28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customStyle="1" w:styleId="ConsPlusCell">
    <w:name w:val="ConsPlusCell"/>
    <w:uiPriority w:val="99"/>
    <w:rsid w:val="00A220D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Normal">
    <w:name w:val="ConsNormal"/>
    <w:rsid w:val="00A220D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8">
    <w:name w:val="Знак Знак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af9">
    <w:name w:val="Знак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6">
    <w:name w:val="Знак Знак Знак1 Знак Знак Знак Знак"/>
    <w:basedOn w:val="a"/>
    <w:uiPriority w:val="99"/>
    <w:rsid w:val="00A220D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a">
    <w:name w:val="Указатель2"/>
    <w:basedOn w:val="a"/>
    <w:uiPriority w:val="99"/>
    <w:rsid w:val="00A220D9"/>
    <w:pPr>
      <w:suppressLineNumbers/>
    </w:pPr>
    <w:rPr>
      <w:rFonts w:cs="Mangal"/>
      <w:lang w:eastAsia="ar-SA"/>
    </w:rPr>
  </w:style>
  <w:style w:type="paragraph" w:customStyle="1" w:styleId="afa">
    <w:name w:val="Содержимое таблицы"/>
    <w:basedOn w:val="a"/>
    <w:uiPriority w:val="99"/>
    <w:rsid w:val="00A220D9"/>
    <w:pPr>
      <w:widowControl w:val="0"/>
      <w:suppressLineNumbers/>
      <w:suppressAutoHyphens/>
    </w:pPr>
    <w:rPr>
      <w:rFonts w:eastAsia="Arial Unicode MS" w:cs="Tahoma"/>
      <w:color w:val="000000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A220D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15">
    <w:name w:val="Нижний колонтитул Знак1"/>
    <w:link w:val="af4"/>
    <w:uiPriority w:val="99"/>
    <w:locked/>
    <w:rsid w:val="00A220D9"/>
    <w:rPr>
      <w:rFonts w:ascii="Times New Roman" w:hAnsi="Times New Roman"/>
      <w:sz w:val="20"/>
      <w:lang w:eastAsia="ru-RU"/>
    </w:rPr>
  </w:style>
  <w:style w:type="paragraph" w:styleId="afb">
    <w:name w:val="Subtitle"/>
    <w:basedOn w:val="a"/>
    <w:link w:val="afc"/>
    <w:uiPriority w:val="99"/>
    <w:qFormat/>
    <w:rsid w:val="00A220D9"/>
    <w:pPr>
      <w:jc w:val="center"/>
    </w:pPr>
    <w:rPr>
      <w:rFonts w:eastAsia="Calibri"/>
      <w:b/>
      <w:sz w:val="32"/>
    </w:rPr>
  </w:style>
  <w:style w:type="character" w:customStyle="1" w:styleId="afc">
    <w:name w:val="Подзаголовок Знак"/>
    <w:link w:val="afb"/>
    <w:uiPriority w:val="99"/>
    <w:locked/>
    <w:rsid w:val="00A220D9"/>
    <w:rPr>
      <w:rFonts w:ascii="Times New Roman" w:hAnsi="Times New Roman" w:cs="Times New Roman"/>
      <w:b/>
      <w:sz w:val="32"/>
      <w:lang w:eastAsia="ru-RU"/>
    </w:rPr>
  </w:style>
  <w:style w:type="character" w:styleId="afd">
    <w:name w:val="Strong"/>
    <w:uiPriority w:val="99"/>
    <w:qFormat/>
    <w:rsid w:val="00A220D9"/>
    <w:rPr>
      <w:rFonts w:cs="Times New Roman"/>
      <w:b/>
    </w:rPr>
  </w:style>
  <w:style w:type="paragraph" w:customStyle="1" w:styleId="17">
    <w:name w:val="Без интервала1"/>
    <w:uiPriority w:val="99"/>
    <w:rsid w:val="00A220D9"/>
    <w:pPr>
      <w:widowControl w:val="0"/>
      <w:suppressAutoHyphens/>
    </w:pPr>
    <w:rPr>
      <w:rFonts w:ascii="Times New Roman" w:eastAsia="Times New Roman" w:hAnsi="Times New Roman" w:cs="Tahoma"/>
      <w:color w:val="000000"/>
      <w:sz w:val="24"/>
      <w:szCs w:val="24"/>
      <w:lang w:val="en-US" w:eastAsia="en-US"/>
    </w:rPr>
  </w:style>
  <w:style w:type="paragraph" w:customStyle="1" w:styleId="18">
    <w:name w:val="Абзац списка1"/>
    <w:basedOn w:val="a"/>
    <w:uiPriority w:val="99"/>
    <w:rsid w:val="00A220D9"/>
    <w:pPr>
      <w:widowControl w:val="0"/>
      <w:suppressAutoHyphens/>
      <w:ind w:left="720"/>
    </w:pPr>
    <w:rPr>
      <w:rFonts w:cs="Tahoma"/>
      <w:color w:val="000000"/>
      <w:sz w:val="24"/>
      <w:szCs w:val="24"/>
      <w:lang w:val="en-US" w:eastAsia="en-US"/>
    </w:rPr>
  </w:style>
  <w:style w:type="paragraph" w:styleId="afe">
    <w:name w:val="Block Text"/>
    <w:basedOn w:val="a"/>
    <w:uiPriority w:val="99"/>
    <w:rsid w:val="00A220D9"/>
    <w:pPr>
      <w:ind w:left="2124" w:right="4670" w:firstLine="708"/>
    </w:pPr>
    <w:rPr>
      <w:sz w:val="28"/>
      <w:szCs w:val="28"/>
    </w:rPr>
  </w:style>
  <w:style w:type="paragraph" w:customStyle="1" w:styleId="tdzag">
    <w:name w:val="td_zag"/>
    <w:basedOn w:val="a"/>
    <w:uiPriority w:val="99"/>
    <w:rsid w:val="00A220D9"/>
    <w:pPr>
      <w:spacing w:before="100" w:beforeAutospacing="1" w:after="100" w:afterAutospacing="1"/>
      <w:jc w:val="center"/>
    </w:pPr>
    <w:rPr>
      <w:rFonts w:ascii="Arial" w:hAnsi="Arial" w:cs="Arial"/>
      <w:b/>
      <w:bCs/>
      <w:sz w:val="17"/>
      <w:szCs w:val="17"/>
    </w:rPr>
  </w:style>
  <w:style w:type="paragraph" w:customStyle="1" w:styleId="ConsCell">
    <w:name w:val="ConsCell"/>
    <w:uiPriority w:val="99"/>
    <w:rsid w:val="00A220D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/>
      <w:sz w:val="22"/>
    </w:rPr>
  </w:style>
  <w:style w:type="paragraph" w:customStyle="1" w:styleId="aff">
    <w:name w:val="Титул"/>
    <w:basedOn w:val="a"/>
    <w:autoRedefine/>
    <w:uiPriority w:val="99"/>
    <w:rsid w:val="00A220D9"/>
    <w:pPr>
      <w:jc w:val="both"/>
    </w:pPr>
    <w:rPr>
      <w:color w:val="000000"/>
      <w:sz w:val="28"/>
      <w:lang w:eastAsia="ko-KR"/>
    </w:rPr>
  </w:style>
  <w:style w:type="paragraph" w:customStyle="1" w:styleId="aff0">
    <w:name w:val="Основной"/>
    <w:basedOn w:val="a"/>
    <w:uiPriority w:val="99"/>
    <w:rsid w:val="00A220D9"/>
    <w:pPr>
      <w:spacing w:after="20" w:line="360" w:lineRule="auto"/>
      <w:ind w:firstLine="709"/>
      <w:jc w:val="both"/>
    </w:pPr>
    <w:rPr>
      <w:sz w:val="28"/>
      <w:szCs w:val="24"/>
    </w:rPr>
  </w:style>
  <w:style w:type="character" w:customStyle="1" w:styleId="text">
    <w:name w:val="text"/>
    <w:uiPriority w:val="99"/>
    <w:rsid w:val="00A220D9"/>
  </w:style>
  <w:style w:type="paragraph" w:styleId="aff1">
    <w:name w:val="Document Map"/>
    <w:basedOn w:val="a"/>
    <w:link w:val="aff2"/>
    <w:uiPriority w:val="99"/>
    <w:rsid w:val="00A220D9"/>
    <w:pPr>
      <w:shd w:val="clear" w:color="auto" w:fill="000080"/>
    </w:pPr>
    <w:rPr>
      <w:rFonts w:ascii="Tahoma" w:eastAsia="Calibri" w:hAnsi="Tahoma"/>
    </w:rPr>
  </w:style>
  <w:style w:type="character" w:customStyle="1" w:styleId="aff2">
    <w:name w:val="Схема документа Знак"/>
    <w:link w:val="aff1"/>
    <w:uiPriority w:val="99"/>
    <w:locked/>
    <w:rsid w:val="00A220D9"/>
    <w:rPr>
      <w:rFonts w:ascii="Tahoma" w:hAnsi="Tahoma" w:cs="Times New Roman"/>
      <w:sz w:val="20"/>
      <w:shd w:val="clear" w:color="auto" w:fill="000080"/>
      <w:lang w:eastAsia="ru-RU"/>
    </w:rPr>
  </w:style>
  <w:style w:type="character" w:customStyle="1" w:styleId="aff3">
    <w:name w:val="Символ нумерации"/>
    <w:uiPriority w:val="99"/>
    <w:rsid w:val="00A220D9"/>
  </w:style>
  <w:style w:type="paragraph" w:customStyle="1" w:styleId="aff4">
    <w:name w:val="Знак Знак Знак Знак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aff5">
    <w:name w:val="Hyperlink"/>
    <w:uiPriority w:val="99"/>
    <w:rsid w:val="00A220D9"/>
    <w:rPr>
      <w:rFonts w:cs="Times New Roman"/>
      <w:color w:val="0000FF"/>
      <w:u w:val="single"/>
    </w:rPr>
  </w:style>
  <w:style w:type="paragraph" w:customStyle="1" w:styleId="consplusnormal0">
    <w:name w:val="consplusnormal"/>
    <w:basedOn w:val="a"/>
    <w:uiPriority w:val="99"/>
    <w:rsid w:val="00A220D9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llowedHyperlink"/>
    <w:uiPriority w:val="99"/>
    <w:rsid w:val="00A220D9"/>
    <w:rPr>
      <w:rFonts w:cs="Times New Roman"/>
      <w:color w:val="800080"/>
      <w:u w:val="single"/>
    </w:rPr>
  </w:style>
  <w:style w:type="paragraph" w:customStyle="1" w:styleId="19">
    <w:name w:val="Знак Знак Знак Знак1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xl63">
    <w:name w:val="xl63"/>
    <w:basedOn w:val="a"/>
    <w:uiPriority w:val="99"/>
    <w:rsid w:val="00A220D9"/>
    <w:pPr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a"/>
    <w:uiPriority w:val="99"/>
    <w:rsid w:val="00A220D9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65">
    <w:name w:val="xl65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7">
    <w:name w:val="xl6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9">
    <w:name w:val="xl69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3">
    <w:name w:val="xl7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4">
    <w:name w:val="xl7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uiPriority w:val="99"/>
    <w:rsid w:val="00A220D9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a"/>
    <w:uiPriority w:val="99"/>
    <w:rsid w:val="00A220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3">
    <w:name w:val="xl8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uiPriority w:val="99"/>
    <w:rsid w:val="00A220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uiPriority w:val="99"/>
    <w:rsid w:val="00A220D9"/>
    <w:pP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uiPriority w:val="99"/>
    <w:rsid w:val="00A220D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Heading21">
    <w:name w:val="Heading 21"/>
    <w:next w:val="a"/>
    <w:uiPriority w:val="99"/>
    <w:rsid w:val="00A220D9"/>
    <w:pPr>
      <w:widowControl w:val="0"/>
      <w:suppressAutoHyphens/>
      <w:autoSpaceDE w:val="0"/>
    </w:pPr>
    <w:rPr>
      <w:rFonts w:ascii="Times New Roman" w:eastAsia="Times New Roman" w:hAnsi="Times New Roman" w:cs="Tahoma"/>
      <w:color w:val="000000"/>
      <w:sz w:val="24"/>
      <w:szCs w:val="24"/>
      <w:lang w:val="en-US" w:eastAsia="en-US"/>
    </w:rPr>
  </w:style>
  <w:style w:type="paragraph" w:customStyle="1" w:styleId="2b">
    <w:name w:val="Стиль Заголовок 2 + малые прописные"/>
    <w:basedOn w:val="20"/>
    <w:link w:val="2c"/>
    <w:uiPriority w:val="99"/>
    <w:rsid w:val="00A220D9"/>
    <w:pPr>
      <w:spacing w:before="120" w:after="120"/>
      <w:ind w:left="0"/>
      <w:jc w:val="center"/>
    </w:pPr>
    <w:rPr>
      <w:b/>
      <w:i w:val="0"/>
      <w:smallCaps/>
    </w:rPr>
  </w:style>
  <w:style w:type="character" w:customStyle="1" w:styleId="2c">
    <w:name w:val="Стиль Заголовок 2 + малые прописные Знак"/>
    <w:link w:val="2b"/>
    <w:uiPriority w:val="99"/>
    <w:locked/>
    <w:rsid w:val="00A220D9"/>
    <w:rPr>
      <w:rFonts w:ascii="Times New Roman" w:hAnsi="Times New Roman"/>
      <w:b/>
      <w:smallCaps/>
      <w:sz w:val="20"/>
    </w:rPr>
  </w:style>
  <w:style w:type="paragraph" w:customStyle="1" w:styleId="110">
    <w:name w:val="Обычный11"/>
    <w:uiPriority w:val="99"/>
    <w:rsid w:val="00A220D9"/>
    <w:rPr>
      <w:rFonts w:ascii="Times New Roman" w:eastAsia="Times New Roman" w:hAnsi="Times New Roman"/>
      <w:lang w:val="en-GB"/>
    </w:rPr>
  </w:style>
  <w:style w:type="paragraph" w:customStyle="1" w:styleId="41">
    <w:name w:val="Знак4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af70">
    <w:name w:val="af7"/>
    <w:basedOn w:val="a"/>
    <w:uiPriority w:val="99"/>
    <w:rsid w:val="00A220D9"/>
    <w:pPr>
      <w:spacing w:before="30" w:after="30"/>
    </w:pPr>
    <w:rPr>
      <w:sz w:val="24"/>
      <w:szCs w:val="24"/>
      <w:lang w:eastAsia="ar-SA"/>
    </w:rPr>
  </w:style>
  <w:style w:type="paragraph" w:customStyle="1" w:styleId="aff7">
    <w:name w:val="Нормальный (таблица)"/>
    <w:basedOn w:val="a"/>
    <w:next w:val="a"/>
    <w:uiPriority w:val="99"/>
    <w:rsid w:val="00A220D9"/>
    <w:pPr>
      <w:widowControl w:val="0"/>
      <w:autoSpaceDE w:val="0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2d">
    <w:name w:val="Знак2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10">
    <w:name w:val="Основной текст 21"/>
    <w:basedOn w:val="a"/>
    <w:uiPriority w:val="99"/>
    <w:rsid w:val="00A220D9"/>
    <w:pPr>
      <w:spacing w:after="120" w:line="480" w:lineRule="auto"/>
    </w:pPr>
    <w:rPr>
      <w:rFonts w:ascii="Calibri" w:hAnsi="Calibri"/>
      <w:sz w:val="22"/>
      <w:szCs w:val="22"/>
      <w:lang w:eastAsia="ar-SA"/>
    </w:rPr>
  </w:style>
  <w:style w:type="paragraph" w:customStyle="1" w:styleId="msonormalcxspmiddle">
    <w:name w:val="msonormalcxspmiddle"/>
    <w:basedOn w:val="a"/>
    <w:uiPriority w:val="99"/>
    <w:rsid w:val="00A220D9"/>
    <w:pPr>
      <w:spacing w:before="280" w:after="280"/>
    </w:pPr>
    <w:rPr>
      <w:sz w:val="24"/>
      <w:szCs w:val="24"/>
      <w:lang w:eastAsia="ar-SA"/>
    </w:rPr>
  </w:style>
  <w:style w:type="character" w:customStyle="1" w:styleId="WW-Absatz-Standardschriftart111111111">
    <w:name w:val="WW-Absatz-Standardschriftart111111111"/>
    <w:uiPriority w:val="99"/>
    <w:rsid w:val="00A220D9"/>
  </w:style>
  <w:style w:type="paragraph" w:customStyle="1" w:styleId="Noparagraphstyle">
    <w:name w:val="[No paragraph style]"/>
    <w:uiPriority w:val="99"/>
    <w:rsid w:val="00A220D9"/>
    <w:pPr>
      <w:spacing w:line="288" w:lineRule="auto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42">
    <w:name w:val="Основной шрифт абзаца4"/>
    <w:uiPriority w:val="99"/>
    <w:rsid w:val="00A220D9"/>
  </w:style>
  <w:style w:type="character" w:customStyle="1" w:styleId="Absatz-Standardschriftart">
    <w:name w:val="Absatz-Standardschriftart"/>
    <w:uiPriority w:val="99"/>
    <w:rsid w:val="00A220D9"/>
  </w:style>
  <w:style w:type="character" w:customStyle="1" w:styleId="35">
    <w:name w:val="Основной шрифт абзаца3"/>
    <w:uiPriority w:val="99"/>
    <w:rsid w:val="00A220D9"/>
  </w:style>
  <w:style w:type="character" w:customStyle="1" w:styleId="2e">
    <w:name w:val="Основной шрифт абзаца2"/>
    <w:uiPriority w:val="99"/>
    <w:rsid w:val="00A220D9"/>
  </w:style>
  <w:style w:type="character" w:customStyle="1" w:styleId="WW-Absatz-Standardschriftart">
    <w:name w:val="WW-Absatz-Standardschriftart"/>
    <w:uiPriority w:val="99"/>
    <w:rsid w:val="00A220D9"/>
  </w:style>
  <w:style w:type="character" w:customStyle="1" w:styleId="WW-Absatz-Standardschriftart1">
    <w:name w:val="WW-Absatz-Standardschriftart1"/>
    <w:uiPriority w:val="99"/>
    <w:rsid w:val="00A220D9"/>
  </w:style>
  <w:style w:type="character" w:customStyle="1" w:styleId="WW-Absatz-Standardschriftart11">
    <w:name w:val="WW-Absatz-Standardschriftart11"/>
    <w:uiPriority w:val="99"/>
    <w:rsid w:val="00A220D9"/>
  </w:style>
  <w:style w:type="character" w:customStyle="1" w:styleId="WW-Absatz-Standardschriftart111">
    <w:name w:val="WW-Absatz-Standardschriftart111"/>
    <w:uiPriority w:val="99"/>
    <w:rsid w:val="00A220D9"/>
  </w:style>
  <w:style w:type="character" w:customStyle="1" w:styleId="WW-Absatz-Standardschriftart1111">
    <w:name w:val="WW-Absatz-Standardschriftart1111"/>
    <w:uiPriority w:val="99"/>
    <w:rsid w:val="00A220D9"/>
  </w:style>
  <w:style w:type="character" w:customStyle="1" w:styleId="WW-Absatz-Standardschriftart11111">
    <w:name w:val="WW-Absatz-Standardschriftart11111"/>
    <w:uiPriority w:val="99"/>
    <w:rsid w:val="00A220D9"/>
  </w:style>
  <w:style w:type="character" w:customStyle="1" w:styleId="WW8Num1z0">
    <w:name w:val="WW8Num1z0"/>
    <w:uiPriority w:val="99"/>
    <w:rsid w:val="00A220D9"/>
    <w:rPr>
      <w:rFonts w:ascii="Symbol" w:hAnsi="Symbol"/>
      <w:sz w:val="28"/>
    </w:rPr>
  </w:style>
  <w:style w:type="character" w:customStyle="1" w:styleId="WW8Num1z1">
    <w:name w:val="WW8Num1z1"/>
    <w:uiPriority w:val="99"/>
    <w:rsid w:val="00A220D9"/>
    <w:rPr>
      <w:rFonts w:ascii="Courier New" w:hAnsi="Courier New"/>
    </w:rPr>
  </w:style>
  <w:style w:type="character" w:customStyle="1" w:styleId="WW8Num1z2">
    <w:name w:val="WW8Num1z2"/>
    <w:uiPriority w:val="99"/>
    <w:rsid w:val="00A220D9"/>
    <w:rPr>
      <w:rFonts w:ascii="Wingdings" w:hAnsi="Wingdings"/>
    </w:rPr>
  </w:style>
  <w:style w:type="character" w:customStyle="1" w:styleId="WW8Num1z3">
    <w:name w:val="WW8Num1z3"/>
    <w:uiPriority w:val="99"/>
    <w:rsid w:val="00A220D9"/>
    <w:rPr>
      <w:rFonts w:ascii="Symbol" w:hAnsi="Symbol"/>
    </w:rPr>
  </w:style>
  <w:style w:type="character" w:customStyle="1" w:styleId="WW8Num2z0">
    <w:name w:val="WW8Num2z0"/>
    <w:uiPriority w:val="99"/>
    <w:rsid w:val="00A220D9"/>
    <w:rPr>
      <w:rFonts w:ascii="Symbol" w:hAnsi="Symbol"/>
    </w:rPr>
  </w:style>
  <w:style w:type="character" w:customStyle="1" w:styleId="WW8Num2z1">
    <w:name w:val="WW8Num2z1"/>
    <w:uiPriority w:val="99"/>
    <w:rsid w:val="00A220D9"/>
    <w:rPr>
      <w:rFonts w:ascii="Courier New" w:hAnsi="Courier New"/>
    </w:rPr>
  </w:style>
  <w:style w:type="character" w:customStyle="1" w:styleId="WW8Num2z2">
    <w:name w:val="WW8Num2z2"/>
    <w:uiPriority w:val="99"/>
    <w:rsid w:val="00A220D9"/>
    <w:rPr>
      <w:rFonts w:ascii="Wingdings" w:hAnsi="Wingdings"/>
    </w:rPr>
  </w:style>
  <w:style w:type="character" w:customStyle="1" w:styleId="WW8Num2z3">
    <w:name w:val="WW8Num2z3"/>
    <w:uiPriority w:val="99"/>
    <w:rsid w:val="00A220D9"/>
    <w:rPr>
      <w:rFonts w:ascii="Symbol" w:hAnsi="Symbol"/>
    </w:rPr>
  </w:style>
  <w:style w:type="character" w:customStyle="1" w:styleId="1a">
    <w:name w:val="Основной шрифт абзаца1"/>
    <w:uiPriority w:val="99"/>
    <w:rsid w:val="00A220D9"/>
  </w:style>
  <w:style w:type="character" w:customStyle="1" w:styleId="link">
    <w:name w:val="link"/>
    <w:uiPriority w:val="99"/>
    <w:rsid w:val="00A220D9"/>
    <w:rPr>
      <w:color w:val="008000"/>
      <w:u w:val="none"/>
    </w:rPr>
  </w:style>
  <w:style w:type="paragraph" w:customStyle="1" w:styleId="aff8">
    <w:name w:val="Заголовок"/>
    <w:basedOn w:val="a"/>
    <w:next w:val="a6"/>
    <w:uiPriority w:val="99"/>
    <w:rsid w:val="00A220D9"/>
    <w:pPr>
      <w:keepNext/>
      <w:spacing w:before="240" w:after="120"/>
    </w:pPr>
    <w:rPr>
      <w:rFonts w:ascii="Arial" w:hAnsi="Arial" w:cs="Lohit Hindi"/>
      <w:sz w:val="28"/>
      <w:szCs w:val="28"/>
      <w:lang w:eastAsia="ar-SA"/>
    </w:rPr>
  </w:style>
  <w:style w:type="paragraph" w:customStyle="1" w:styleId="43">
    <w:name w:val="Название4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44">
    <w:name w:val="Указатель4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36">
    <w:name w:val="Название3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37">
    <w:name w:val="Указатель3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2f">
    <w:name w:val="Название2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b">
    <w:name w:val="Название1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c">
    <w:name w:val="Указатель1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11">
    <w:name w:val="Знак Знак Знак1 Знак Знак Знак 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1d">
    <w:name w:val="Текст1"/>
    <w:basedOn w:val="a"/>
    <w:uiPriority w:val="99"/>
    <w:rsid w:val="00A220D9"/>
    <w:rPr>
      <w:rFonts w:ascii="Courier New" w:hAnsi="Courier New"/>
      <w:lang w:eastAsia="ar-SA"/>
    </w:rPr>
  </w:style>
  <w:style w:type="paragraph" w:customStyle="1" w:styleId="ConsNonformat">
    <w:name w:val="ConsNonformat"/>
    <w:uiPriority w:val="99"/>
    <w:rsid w:val="00A220D9"/>
    <w:pPr>
      <w:suppressAutoHyphens/>
    </w:pPr>
    <w:rPr>
      <w:rFonts w:ascii="Courier New" w:eastAsia="Times New Roman" w:hAnsi="Courier New"/>
      <w:lang w:eastAsia="ar-SA"/>
    </w:rPr>
  </w:style>
  <w:style w:type="paragraph" w:customStyle="1" w:styleId="1e">
    <w:name w:val="Название объекта1"/>
    <w:basedOn w:val="a"/>
    <w:uiPriority w:val="99"/>
    <w:rsid w:val="00A220D9"/>
    <w:pPr>
      <w:jc w:val="center"/>
    </w:pPr>
    <w:rPr>
      <w:b/>
      <w:sz w:val="32"/>
      <w:lang w:eastAsia="ar-SA"/>
    </w:rPr>
  </w:style>
  <w:style w:type="paragraph" w:customStyle="1" w:styleId="aff9">
    <w:name w:val="Знак Знак Знак Знак Знак Знак Знак Знак Знак Знак Знак Знак Знак Знак Знак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1f">
    <w:name w:val="Знак Знак Знак1 Знак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affa">
    <w:name w:val="Заголовок таблицы"/>
    <w:basedOn w:val="afa"/>
    <w:uiPriority w:val="99"/>
    <w:rsid w:val="00A220D9"/>
    <w:pPr>
      <w:widowControl/>
      <w:suppressAutoHyphens w:val="0"/>
      <w:jc w:val="center"/>
    </w:pPr>
    <w:rPr>
      <w:rFonts w:eastAsia="Times New Roman" w:cs="Times New Roman"/>
      <w:b/>
      <w:bCs/>
      <w:color w:val="auto"/>
      <w:lang w:val="ru-RU" w:eastAsia="ar-SA"/>
    </w:rPr>
  </w:style>
  <w:style w:type="character" w:customStyle="1" w:styleId="WW-Absatz-Standardschriftart1111111111111111111111111">
    <w:name w:val="WW-Absatz-Standardschriftart1111111111111111111111111"/>
    <w:uiPriority w:val="99"/>
    <w:rsid w:val="00A220D9"/>
  </w:style>
  <w:style w:type="character" w:customStyle="1" w:styleId="WW-Absatz-Standardschriftart111111">
    <w:name w:val="WW-Absatz-Standardschriftart111111"/>
    <w:uiPriority w:val="99"/>
    <w:rsid w:val="00A220D9"/>
  </w:style>
  <w:style w:type="character" w:customStyle="1" w:styleId="WW-Absatz-Standardschriftart1111111">
    <w:name w:val="WW-Absatz-Standardschriftart1111111"/>
    <w:uiPriority w:val="99"/>
    <w:rsid w:val="00A220D9"/>
  </w:style>
  <w:style w:type="character" w:customStyle="1" w:styleId="WW-Absatz-Standardschriftart11111111">
    <w:name w:val="WW-Absatz-Standardschriftart11111111"/>
    <w:uiPriority w:val="99"/>
    <w:rsid w:val="00A220D9"/>
  </w:style>
  <w:style w:type="character" w:customStyle="1" w:styleId="WW-Absatz-Standardschriftart1111111111">
    <w:name w:val="WW-Absatz-Standardschriftart1111111111"/>
    <w:uiPriority w:val="99"/>
    <w:rsid w:val="00A220D9"/>
  </w:style>
  <w:style w:type="character" w:customStyle="1" w:styleId="190">
    <w:name w:val="Основной шрифт абзаца19"/>
    <w:uiPriority w:val="99"/>
    <w:rsid w:val="00A220D9"/>
  </w:style>
  <w:style w:type="character" w:customStyle="1" w:styleId="180">
    <w:name w:val="Основной шрифт абзаца18"/>
    <w:uiPriority w:val="99"/>
    <w:rsid w:val="00A220D9"/>
  </w:style>
  <w:style w:type="character" w:customStyle="1" w:styleId="WW-Absatz-Standardschriftart11111111111">
    <w:name w:val="WW-Absatz-Standardschriftart11111111111"/>
    <w:uiPriority w:val="99"/>
    <w:rsid w:val="00A220D9"/>
  </w:style>
  <w:style w:type="character" w:customStyle="1" w:styleId="WW-Absatz-Standardschriftart111111111111">
    <w:name w:val="WW-Absatz-Standardschriftart111111111111"/>
    <w:uiPriority w:val="99"/>
    <w:rsid w:val="00A220D9"/>
  </w:style>
  <w:style w:type="character" w:customStyle="1" w:styleId="WW-Absatz-Standardschriftart1111111111111">
    <w:name w:val="WW-Absatz-Standardschriftart1111111111111"/>
    <w:uiPriority w:val="99"/>
    <w:rsid w:val="00A220D9"/>
  </w:style>
  <w:style w:type="character" w:customStyle="1" w:styleId="WW-Absatz-Standardschriftart11111111111111">
    <w:name w:val="WW-Absatz-Standardschriftart11111111111111"/>
    <w:uiPriority w:val="99"/>
    <w:rsid w:val="00A220D9"/>
  </w:style>
  <w:style w:type="character" w:customStyle="1" w:styleId="WW-Absatz-Standardschriftart111111111111111">
    <w:name w:val="WW-Absatz-Standardschriftart111111111111111"/>
    <w:uiPriority w:val="99"/>
    <w:rsid w:val="00A220D9"/>
  </w:style>
  <w:style w:type="character" w:customStyle="1" w:styleId="WW-Absatz-Standardschriftart1111111111111111">
    <w:name w:val="WW-Absatz-Standardschriftart1111111111111111"/>
    <w:uiPriority w:val="99"/>
    <w:rsid w:val="00A220D9"/>
  </w:style>
  <w:style w:type="character" w:customStyle="1" w:styleId="170">
    <w:name w:val="Основной шрифт абзаца17"/>
    <w:uiPriority w:val="99"/>
    <w:rsid w:val="00A220D9"/>
  </w:style>
  <w:style w:type="character" w:customStyle="1" w:styleId="WW-Absatz-Standardschriftart11111111111111111">
    <w:name w:val="WW-Absatz-Standardschriftart11111111111111111"/>
    <w:uiPriority w:val="99"/>
    <w:rsid w:val="00A220D9"/>
  </w:style>
  <w:style w:type="character" w:customStyle="1" w:styleId="WW-Absatz-Standardschriftart111111111111111111">
    <w:name w:val="WW-Absatz-Standardschriftart111111111111111111"/>
    <w:uiPriority w:val="99"/>
    <w:rsid w:val="00A220D9"/>
  </w:style>
  <w:style w:type="character" w:customStyle="1" w:styleId="WW-Absatz-Standardschriftart1111111111111111111">
    <w:name w:val="WW-Absatz-Standardschriftart1111111111111111111"/>
    <w:uiPriority w:val="99"/>
    <w:rsid w:val="00A220D9"/>
  </w:style>
  <w:style w:type="character" w:customStyle="1" w:styleId="WW-Absatz-Standardschriftart11111111111111111111">
    <w:name w:val="WW-Absatz-Standardschriftart11111111111111111111"/>
    <w:uiPriority w:val="99"/>
    <w:rsid w:val="00A220D9"/>
  </w:style>
  <w:style w:type="character" w:customStyle="1" w:styleId="160">
    <w:name w:val="Основной шрифт абзаца16"/>
    <w:uiPriority w:val="99"/>
    <w:rsid w:val="00A220D9"/>
  </w:style>
  <w:style w:type="character" w:customStyle="1" w:styleId="150">
    <w:name w:val="Основной шрифт абзаца15"/>
    <w:uiPriority w:val="99"/>
    <w:rsid w:val="00A220D9"/>
  </w:style>
  <w:style w:type="character" w:customStyle="1" w:styleId="WW-Absatz-Standardschriftart111111111111111111111">
    <w:name w:val="WW-Absatz-Standardschriftart111111111111111111111"/>
    <w:uiPriority w:val="99"/>
    <w:rsid w:val="00A220D9"/>
  </w:style>
  <w:style w:type="character" w:customStyle="1" w:styleId="WW-Absatz-Standardschriftart1111111111111111111111">
    <w:name w:val="WW-Absatz-Standardschriftart1111111111111111111111"/>
    <w:uiPriority w:val="99"/>
    <w:rsid w:val="00A220D9"/>
  </w:style>
  <w:style w:type="character" w:customStyle="1" w:styleId="WW-Absatz-Standardschriftart11111111111111111111111">
    <w:name w:val="WW-Absatz-Standardschriftart11111111111111111111111"/>
    <w:uiPriority w:val="99"/>
    <w:rsid w:val="00A220D9"/>
  </w:style>
  <w:style w:type="character" w:customStyle="1" w:styleId="WW-Absatz-Standardschriftart111111111111111111111111">
    <w:name w:val="WW-Absatz-Standardschriftart111111111111111111111111"/>
    <w:uiPriority w:val="99"/>
    <w:rsid w:val="00A220D9"/>
  </w:style>
  <w:style w:type="character" w:customStyle="1" w:styleId="WW-Absatz-Standardschriftart11111111111111111111111111">
    <w:name w:val="WW-Absatz-Standardschriftart11111111111111111111111111"/>
    <w:uiPriority w:val="99"/>
    <w:rsid w:val="00A220D9"/>
  </w:style>
  <w:style w:type="character" w:customStyle="1" w:styleId="WW-Absatz-Standardschriftart111111111111111111111111111">
    <w:name w:val="WW-Absatz-Standardschriftart111111111111111111111111111"/>
    <w:uiPriority w:val="99"/>
    <w:rsid w:val="00A220D9"/>
  </w:style>
  <w:style w:type="character" w:customStyle="1" w:styleId="WW-Absatz-Standardschriftart1111111111111111111111111111">
    <w:name w:val="WW-Absatz-Standardschriftart1111111111111111111111111111"/>
    <w:uiPriority w:val="99"/>
    <w:rsid w:val="00A220D9"/>
  </w:style>
  <w:style w:type="character" w:customStyle="1" w:styleId="140">
    <w:name w:val="Основной шрифт абзаца14"/>
    <w:uiPriority w:val="99"/>
    <w:rsid w:val="00A220D9"/>
  </w:style>
  <w:style w:type="character" w:customStyle="1" w:styleId="130">
    <w:name w:val="Основной шрифт абзаца13"/>
    <w:uiPriority w:val="99"/>
    <w:rsid w:val="00A220D9"/>
  </w:style>
  <w:style w:type="character" w:customStyle="1" w:styleId="120">
    <w:name w:val="Основной шрифт абзаца12"/>
    <w:uiPriority w:val="99"/>
    <w:rsid w:val="00A220D9"/>
  </w:style>
  <w:style w:type="character" w:customStyle="1" w:styleId="WW-Absatz-Standardschriftart11111111111111111111111111111">
    <w:name w:val="WW-Absatz-Standardschriftart11111111111111111111111111111"/>
    <w:uiPriority w:val="99"/>
    <w:rsid w:val="00A220D9"/>
  </w:style>
  <w:style w:type="character" w:customStyle="1" w:styleId="WW-Absatz-Standardschriftart111111111111111111111111111111">
    <w:name w:val="WW-Absatz-Standardschriftart111111111111111111111111111111"/>
    <w:uiPriority w:val="99"/>
    <w:rsid w:val="00A220D9"/>
  </w:style>
  <w:style w:type="character" w:customStyle="1" w:styleId="WW-Absatz-Standardschriftart1111111111111111111111111111111">
    <w:name w:val="WW-Absatz-Standardschriftart1111111111111111111111111111111"/>
    <w:uiPriority w:val="99"/>
    <w:rsid w:val="00A220D9"/>
  </w:style>
  <w:style w:type="character" w:customStyle="1" w:styleId="WW-Absatz-Standardschriftart11111111111111111111111111111111">
    <w:name w:val="WW-Absatz-Standardschriftart11111111111111111111111111111111"/>
    <w:uiPriority w:val="99"/>
    <w:rsid w:val="00A220D9"/>
  </w:style>
  <w:style w:type="character" w:customStyle="1" w:styleId="WW-Absatz-Standardschriftart111111111111111111111111111111111">
    <w:name w:val="WW-Absatz-Standardschriftart111111111111111111111111111111111"/>
    <w:uiPriority w:val="99"/>
    <w:rsid w:val="00A220D9"/>
  </w:style>
  <w:style w:type="character" w:customStyle="1" w:styleId="WW-Absatz-Standardschriftart1111111111111111111111111111111111">
    <w:name w:val="WW-Absatz-Standardschriftart1111111111111111111111111111111111"/>
    <w:uiPriority w:val="99"/>
    <w:rsid w:val="00A220D9"/>
  </w:style>
  <w:style w:type="character" w:customStyle="1" w:styleId="WW-Absatz-Standardschriftart11111111111111111111111111111111111">
    <w:name w:val="WW-Absatz-Standardschriftart11111111111111111111111111111111111"/>
    <w:uiPriority w:val="99"/>
    <w:rsid w:val="00A220D9"/>
  </w:style>
  <w:style w:type="character" w:customStyle="1" w:styleId="WW-Absatz-Standardschriftart111111111111111111111111111111111111">
    <w:name w:val="WW-Absatz-Standardschriftart111111111111111111111111111111111111"/>
    <w:uiPriority w:val="99"/>
    <w:rsid w:val="00A220D9"/>
  </w:style>
  <w:style w:type="character" w:customStyle="1" w:styleId="WW-Absatz-Standardschriftart1111111111111111111111111111111111111">
    <w:name w:val="WW-Absatz-Standardschriftart1111111111111111111111111111111111111"/>
    <w:uiPriority w:val="99"/>
    <w:rsid w:val="00A220D9"/>
  </w:style>
  <w:style w:type="character" w:customStyle="1" w:styleId="WW-Absatz-Standardschriftart11111111111111111111111111111111111111">
    <w:name w:val="WW-Absatz-Standardschriftart11111111111111111111111111111111111111"/>
    <w:uiPriority w:val="99"/>
    <w:rsid w:val="00A220D9"/>
  </w:style>
  <w:style w:type="character" w:customStyle="1" w:styleId="112">
    <w:name w:val="Основной шрифт абзаца11"/>
    <w:uiPriority w:val="99"/>
    <w:rsid w:val="00A220D9"/>
  </w:style>
  <w:style w:type="character" w:customStyle="1" w:styleId="100">
    <w:name w:val="Основной шрифт абзаца10"/>
    <w:uiPriority w:val="99"/>
    <w:rsid w:val="00A220D9"/>
  </w:style>
  <w:style w:type="character" w:customStyle="1" w:styleId="WW-Absatz-Standardschriftart111111111111111111111111111111111111111">
    <w:name w:val="WW-Absatz-Standardschriftart111111111111111111111111111111111111111"/>
    <w:uiPriority w:val="99"/>
    <w:rsid w:val="00A220D9"/>
  </w:style>
  <w:style w:type="character" w:customStyle="1" w:styleId="WW-Absatz-Standardschriftart1111111111111111111111111111111111111111">
    <w:name w:val="WW-Absatz-Standardschriftart1111111111111111111111111111111111111111"/>
    <w:uiPriority w:val="99"/>
    <w:rsid w:val="00A220D9"/>
  </w:style>
  <w:style w:type="character" w:customStyle="1" w:styleId="91">
    <w:name w:val="Основной шрифт абзаца9"/>
    <w:uiPriority w:val="99"/>
    <w:rsid w:val="00A220D9"/>
  </w:style>
  <w:style w:type="character" w:customStyle="1" w:styleId="8">
    <w:name w:val="Основной шрифт абзаца8"/>
    <w:uiPriority w:val="99"/>
    <w:rsid w:val="00A220D9"/>
  </w:style>
  <w:style w:type="character" w:customStyle="1" w:styleId="7">
    <w:name w:val="Основной шрифт абзаца7"/>
    <w:uiPriority w:val="99"/>
    <w:rsid w:val="00A220D9"/>
  </w:style>
  <w:style w:type="character" w:customStyle="1" w:styleId="WW-Absatz-Standardschriftart11111111111111111111111111111111111111111">
    <w:name w:val="WW-Absatz-Standardschriftart11111111111111111111111111111111111111111"/>
    <w:uiPriority w:val="99"/>
    <w:rsid w:val="00A220D9"/>
  </w:style>
  <w:style w:type="character" w:customStyle="1" w:styleId="6">
    <w:name w:val="Основной шрифт абзаца6"/>
    <w:uiPriority w:val="99"/>
    <w:rsid w:val="00A220D9"/>
  </w:style>
  <w:style w:type="character" w:customStyle="1" w:styleId="WW-Absatz-Standardschriftart111111111111111111111111111111111111111111">
    <w:name w:val="WW-Absatz-Standardschriftart111111111111111111111111111111111111111111"/>
    <w:uiPriority w:val="99"/>
    <w:rsid w:val="00A220D9"/>
  </w:style>
  <w:style w:type="character" w:customStyle="1" w:styleId="WW-Absatz-Standardschriftart1111111111111111111111111111111111111111111">
    <w:name w:val="WW-Absatz-Standardschriftart1111111111111111111111111111111111111111111"/>
    <w:uiPriority w:val="99"/>
    <w:rsid w:val="00A220D9"/>
  </w:style>
  <w:style w:type="character" w:customStyle="1" w:styleId="WW-Absatz-Standardschriftart11111111111111111111111111111111111111111111">
    <w:name w:val="WW-Absatz-Standardschriftart11111111111111111111111111111111111111111111"/>
    <w:uiPriority w:val="99"/>
    <w:rsid w:val="00A220D9"/>
  </w:style>
  <w:style w:type="character" w:customStyle="1" w:styleId="WW-Absatz-Standardschriftart111111111111111111111111111111111111111111111">
    <w:name w:val="WW-Absatz-Standardschriftart111111111111111111111111111111111111111111111"/>
    <w:uiPriority w:val="99"/>
    <w:rsid w:val="00A220D9"/>
  </w:style>
  <w:style w:type="character" w:customStyle="1" w:styleId="WW8Num3z0">
    <w:name w:val="WW8Num3z0"/>
    <w:uiPriority w:val="99"/>
    <w:rsid w:val="00A220D9"/>
    <w:rPr>
      <w:rFonts w:ascii="Symbol" w:hAnsi="Symbol"/>
      <w:sz w:val="28"/>
    </w:rPr>
  </w:style>
  <w:style w:type="character" w:customStyle="1" w:styleId="WW-Absatz-Standardschriftart1111111111111111111111111111111111111111111111">
    <w:name w:val="WW-Absatz-Standardschriftart1111111111111111111111111111111111111111111111"/>
    <w:uiPriority w:val="99"/>
    <w:rsid w:val="00A220D9"/>
  </w:style>
  <w:style w:type="character" w:customStyle="1" w:styleId="5">
    <w:name w:val="Основной шрифт абзаца5"/>
    <w:uiPriority w:val="99"/>
    <w:rsid w:val="00A220D9"/>
  </w:style>
  <w:style w:type="character" w:customStyle="1" w:styleId="WW8Num7z0">
    <w:name w:val="WW8Num7z0"/>
    <w:uiPriority w:val="99"/>
    <w:rsid w:val="00A220D9"/>
    <w:rPr>
      <w:rFonts w:ascii="Symbol" w:hAnsi="Symbol"/>
    </w:rPr>
  </w:style>
  <w:style w:type="character" w:customStyle="1" w:styleId="WW8Num7z1">
    <w:name w:val="WW8Num7z1"/>
    <w:uiPriority w:val="99"/>
    <w:rsid w:val="00A220D9"/>
    <w:rPr>
      <w:rFonts w:ascii="Courier New" w:hAnsi="Courier New"/>
    </w:rPr>
  </w:style>
  <w:style w:type="character" w:customStyle="1" w:styleId="WW8Num7z2">
    <w:name w:val="WW8Num7z2"/>
    <w:uiPriority w:val="99"/>
    <w:rsid w:val="00A220D9"/>
    <w:rPr>
      <w:rFonts w:ascii="Wingdings" w:hAnsi="Wingdings"/>
    </w:rPr>
  </w:style>
  <w:style w:type="character" w:customStyle="1" w:styleId="WW8Num8z0">
    <w:name w:val="WW8Num8z0"/>
    <w:uiPriority w:val="99"/>
    <w:rsid w:val="00A220D9"/>
    <w:rPr>
      <w:rFonts w:ascii="Symbol" w:hAnsi="Symbol"/>
    </w:rPr>
  </w:style>
  <w:style w:type="character" w:customStyle="1" w:styleId="WW8Num8z1">
    <w:name w:val="WW8Num8z1"/>
    <w:uiPriority w:val="99"/>
    <w:rsid w:val="00A220D9"/>
    <w:rPr>
      <w:rFonts w:ascii="Courier New" w:hAnsi="Courier New"/>
    </w:rPr>
  </w:style>
  <w:style w:type="character" w:customStyle="1" w:styleId="WW8Num8z2">
    <w:name w:val="WW8Num8z2"/>
    <w:uiPriority w:val="99"/>
    <w:rsid w:val="00A220D9"/>
    <w:rPr>
      <w:rFonts w:ascii="Wingdings" w:hAnsi="Wingdings"/>
    </w:rPr>
  </w:style>
  <w:style w:type="character" w:customStyle="1" w:styleId="WW8Num11z0">
    <w:name w:val="WW8Num11z0"/>
    <w:uiPriority w:val="99"/>
    <w:rsid w:val="00A220D9"/>
    <w:rPr>
      <w:rFonts w:ascii="Symbol" w:hAnsi="Symbol"/>
      <w:sz w:val="22"/>
    </w:rPr>
  </w:style>
  <w:style w:type="character" w:customStyle="1" w:styleId="WW8Num15z0">
    <w:name w:val="WW8Num15z0"/>
    <w:uiPriority w:val="99"/>
    <w:rsid w:val="00A220D9"/>
    <w:rPr>
      <w:rFonts w:ascii="Symbol" w:hAnsi="Symbol"/>
    </w:rPr>
  </w:style>
  <w:style w:type="character" w:customStyle="1" w:styleId="WW8Num15z1">
    <w:name w:val="WW8Num15z1"/>
    <w:uiPriority w:val="99"/>
    <w:rsid w:val="00A220D9"/>
    <w:rPr>
      <w:rFonts w:ascii="Courier New" w:hAnsi="Courier New"/>
    </w:rPr>
  </w:style>
  <w:style w:type="character" w:customStyle="1" w:styleId="WW8Num15z2">
    <w:name w:val="WW8Num15z2"/>
    <w:uiPriority w:val="99"/>
    <w:rsid w:val="00A220D9"/>
    <w:rPr>
      <w:rFonts w:ascii="Wingdings" w:hAnsi="Wingdings"/>
    </w:rPr>
  </w:style>
  <w:style w:type="character" w:customStyle="1" w:styleId="60">
    <w:name w:val="Знак Знак6"/>
    <w:uiPriority w:val="99"/>
    <w:rsid w:val="00A220D9"/>
    <w:rPr>
      <w:rFonts w:ascii="Times New Roman CYR" w:hAnsi="Times New Roman CYR"/>
      <w:sz w:val="28"/>
      <w:lang w:eastAsia="ar-SA" w:bidi="ar-SA"/>
    </w:rPr>
  </w:style>
  <w:style w:type="character" w:customStyle="1" w:styleId="affb">
    <w:name w:val="Гипертекстовая ссылка"/>
    <w:uiPriority w:val="99"/>
    <w:rsid w:val="00A220D9"/>
    <w:rPr>
      <w:b/>
      <w:color w:val="008000"/>
    </w:rPr>
  </w:style>
  <w:style w:type="character" w:customStyle="1" w:styleId="affc">
    <w:name w:val="Символ сноски"/>
    <w:uiPriority w:val="99"/>
    <w:rsid w:val="00A220D9"/>
    <w:rPr>
      <w:vertAlign w:val="superscript"/>
    </w:rPr>
  </w:style>
  <w:style w:type="character" w:customStyle="1" w:styleId="FontStyle28">
    <w:name w:val="Font Style28"/>
    <w:uiPriority w:val="99"/>
    <w:rsid w:val="00A220D9"/>
    <w:rPr>
      <w:rFonts w:ascii="Times New Roman" w:hAnsi="Times New Roman"/>
      <w:color w:val="000000"/>
      <w:sz w:val="26"/>
    </w:rPr>
  </w:style>
  <w:style w:type="character" w:customStyle="1" w:styleId="FontStyle49">
    <w:name w:val="Font Style49"/>
    <w:uiPriority w:val="99"/>
    <w:rsid w:val="00A220D9"/>
    <w:rPr>
      <w:rFonts w:ascii="Times New Roman" w:hAnsi="Times New Roman"/>
      <w:sz w:val="20"/>
    </w:rPr>
  </w:style>
  <w:style w:type="character" w:customStyle="1" w:styleId="affd">
    <w:name w:val="Основной текст_"/>
    <w:uiPriority w:val="99"/>
    <w:rsid w:val="00A220D9"/>
    <w:rPr>
      <w:sz w:val="24"/>
      <w:lang w:val="ru-RU" w:eastAsia="ar-SA" w:bidi="ar-SA"/>
    </w:rPr>
  </w:style>
  <w:style w:type="character" w:customStyle="1" w:styleId="WW8Num21z0">
    <w:name w:val="WW8Num21z0"/>
    <w:uiPriority w:val="99"/>
    <w:rsid w:val="00A220D9"/>
    <w:rPr>
      <w:rFonts w:ascii="Symbol" w:hAnsi="Symbol"/>
      <w:sz w:val="28"/>
    </w:rPr>
  </w:style>
  <w:style w:type="character" w:customStyle="1" w:styleId="WW8Num21z1">
    <w:name w:val="WW8Num21z1"/>
    <w:uiPriority w:val="99"/>
    <w:rsid w:val="00A220D9"/>
    <w:rPr>
      <w:rFonts w:ascii="Courier New" w:hAnsi="Courier New"/>
      <w:sz w:val="20"/>
    </w:rPr>
  </w:style>
  <w:style w:type="paragraph" w:customStyle="1" w:styleId="191">
    <w:name w:val="Название19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92">
    <w:name w:val="Указатель19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81">
    <w:name w:val="Название18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82">
    <w:name w:val="Указатель18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71">
    <w:name w:val="Название17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72">
    <w:name w:val="Указатель17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61">
    <w:name w:val="Название16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62">
    <w:name w:val="Указатель16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51">
    <w:name w:val="Название15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52">
    <w:name w:val="Указатель15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41">
    <w:name w:val="Название14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42">
    <w:name w:val="Указатель14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31">
    <w:name w:val="Название13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32">
    <w:name w:val="Указатель13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21">
    <w:name w:val="Название12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22">
    <w:name w:val="Указатель12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13">
    <w:name w:val="Название11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14">
    <w:name w:val="Указатель11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01">
    <w:name w:val="Название10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02">
    <w:name w:val="Указатель10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92">
    <w:name w:val="Название9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93">
    <w:name w:val="Указатель9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80">
    <w:name w:val="Название8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81">
    <w:name w:val="Указатель8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70">
    <w:name w:val="Название7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71">
    <w:name w:val="Указатель7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61">
    <w:name w:val="Название6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62">
    <w:name w:val="Указатель6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50">
    <w:name w:val="Название5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51">
    <w:name w:val="Указатель5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affe">
    <w:name w:val="Знак Знак Знак Знак Знак Знак Знак Знак Знак Знак Знак Знак Знак"/>
    <w:basedOn w:val="a"/>
    <w:uiPriority w:val="99"/>
    <w:rsid w:val="00A220D9"/>
    <w:pPr>
      <w:spacing w:before="280" w:after="280"/>
    </w:pPr>
    <w:rPr>
      <w:rFonts w:ascii="Tahoma" w:hAnsi="Tahoma" w:cs="Tahoma"/>
      <w:lang w:val="en-US" w:eastAsia="ar-SA"/>
    </w:rPr>
  </w:style>
  <w:style w:type="paragraph" w:styleId="afff">
    <w:name w:val="footnote text"/>
    <w:basedOn w:val="a"/>
    <w:link w:val="afff0"/>
    <w:uiPriority w:val="99"/>
    <w:rsid w:val="00A220D9"/>
    <w:pPr>
      <w:spacing w:after="200" w:line="276" w:lineRule="auto"/>
    </w:pPr>
    <w:rPr>
      <w:rFonts w:ascii="Calibri" w:eastAsia="Calibri" w:hAnsi="Calibri"/>
      <w:lang w:eastAsia="ar-SA"/>
    </w:rPr>
  </w:style>
  <w:style w:type="character" w:customStyle="1" w:styleId="afff0">
    <w:name w:val="Текст сноски Знак"/>
    <w:link w:val="afff"/>
    <w:uiPriority w:val="99"/>
    <w:locked/>
    <w:rsid w:val="00A220D9"/>
    <w:rPr>
      <w:rFonts w:ascii="Calibri" w:hAnsi="Calibri" w:cs="Times New Roman"/>
      <w:sz w:val="20"/>
      <w:lang w:eastAsia="ar-SA" w:bidi="ar-SA"/>
    </w:rPr>
  </w:style>
  <w:style w:type="paragraph" w:customStyle="1" w:styleId="1f0">
    <w:name w:val="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Style2">
    <w:name w:val="Style2"/>
    <w:basedOn w:val="a"/>
    <w:uiPriority w:val="99"/>
    <w:rsid w:val="00A220D9"/>
    <w:pPr>
      <w:widowControl w:val="0"/>
      <w:autoSpaceDE w:val="0"/>
      <w:spacing w:line="317" w:lineRule="exact"/>
      <w:jc w:val="both"/>
    </w:pPr>
    <w:rPr>
      <w:sz w:val="24"/>
      <w:szCs w:val="24"/>
      <w:lang w:eastAsia="ar-SA"/>
    </w:rPr>
  </w:style>
  <w:style w:type="paragraph" w:customStyle="1" w:styleId="ConsTitle">
    <w:name w:val="ConsTitle"/>
    <w:uiPriority w:val="99"/>
    <w:rsid w:val="00A220D9"/>
    <w:pPr>
      <w:suppressAutoHyphens/>
      <w:snapToGrid w:val="0"/>
      <w:ind w:right="19772"/>
    </w:pPr>
    <w:rPr>
      <w:rFonts w:ascii="Arial" w:eastAsia="Times New Roman" w:hAnsi="Arial"/>
      <w:b/>
      <w:sz w:val="16"/>
      <w:lang w:eastAsia="ar-SA"/>
    </w:rPr>
  </w:style>
  <w:style w:type="paragraph" w:customStyle="1" w:styleId="msonormalcxsplast">
    <w:name w:val="msonormalcxsplast"/>
    <w:basedOn w:val="a"/>
    <w:uiPriority w:val="99"/>
    <w:rsid w:val="00A220D9"/>
    <w:pPr>
      <w:widowControl w:val="0"/>
    </w:pPr>
    <w:rPr>
      <w:rFonts w:ascii="Arial" w:hAnsi="Arial" w:cs="Arial"/>
      <w:sz w:val="24"/>
      <w:szCs w:val="24"/>
      <w:lang w:eastAsia="ar-SA"/>
    </w:rPr>
  </w:style>
  <w:style w:type="paragraph" w:customStyle="1" w:styleId="310">
    <w:name w:val="Основной текст 31"/>
    <w:basedOn w:val="a"/>
    <w:uiPriority w:val="99"/>
    <w:rsid w:val="00A220D9"/>
    <w:pPr>
      <w:spacing w:after="120"/>
    </w:pPr>
    <w:rPr>
      <w:sz w:val="16"/>
      <w:szCs w:val="16"/>
      <w:lang w:eastAsia="ar-SA"/>
    </w:rPr>
  </w:style>
  <w:style w:type="paragraph" w:customStyle="1" w:styleId="afff1">
    <w:name w:val="Прижатый влево"/>
    <w:basedOn w:val="a"/>
    <w:next w:val="a"/>
    <w:uiPriority w:val="99"/>
    <w:rsid w:val="00A220D9"/>
    <w:pPr>
      <w:widowControl w:val="0"/>
      <w:autoSpaceDE w:val="0"/>
    </w:pPr>
    <w:rPr>
      <w:rFonts w:ascii="Arial" w:hAnsi="Arial" w:cs="Arial"/>
      <w:sz w:val="24"/>
      <w:szCs w:val="24"/>
      <w:lang w:eastAsia="ar-SA"/>
    </w:rPr>
  </w:style>
  <w:style w:type="paragraph" w:customStyle="1" w:styleId="1110">
    <w:name w:val="Знак1 Знак Знак Знак Знак Знак Знак Знак Знак1 Знак Знак Знак1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1111">
    <w:name w:val="Знак1 Знак Знак Знак Знак Знак Знак Знак Знак1 Знак Знак Знак1 Знак1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rvps690070">
    <w:name w:val="rvps690070"/>
    <w:basedOn w:val="a"/>
    <w:uiPriority w:val="99"/>
    <w:rsid w:val="00A220D9"/>
    <w:pPr>
      <w:spacing w:before="280" w:after="280"/>
    </w:pPr>
    <w:rPr>
      <w:rFonts w:ascii="Arial" w:hAnsi="Arial" w:cs="Arial"/>
      <w:color w:val="000000"/>
      <w:sz w:val="18"/>
      <w:szCs w:val="18"/>
      <w:lang w:eastAsia="ar-SA"/>
    </w:rPr>
  </w:style>
  <w:style w:type="paragraph" w:customStyle="1" w:styleId="ajus">
    <w:name w:val="ajus"/>
    <w:basedOn w:val="a"/>
    <w:uiPriority w:val="99"/>
    <w:rsid w:val="00A220D9"/>
    <w:pPr>
      <w:spacing w:before="280" w:after="280"/>
      <w:ind w:firstLine="400"/>
      <w:jc w:val="both"/>
    </w:pPr>
    <w:rPr>
      <w:sz w:val="24"/>
      <w:szCs w:val="24"/>
      <w:lang w:eastAsia="ar-SA"/>
    </w:rPr>
  </w:style>
  <w:style w:type="paragraph" w:customStyle="1" w:styleId="115">
    <w:name w:val="Знак Знак Знак1 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1f1">
    <w:name w:val="1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afff2">
    <w:name w:val="Содержимое врезки"/>
    <w:basedOn w:val="a6"/>
    <w:uiPriority w:val="99"/>
    <w:rsid w:val="00A220D9"/>
    <w:pPr>
      <w:spacing w:after="120" w:line="276" w:lineRule="auto"/>
      <w:jc w:val="left"/>
    </w:pPr>
    <w:rPr>
      <w:rFonts w:ascii="Calibri" w:hAnsi="Calibri"/>
      <w:color w:val="auto"/>
      <w:sz w:val="22"/>
      <w:szCs w:val="22"/>
      <w:lang w:val="en-US" w:eastAsia="ar-SA"/>
    </w:rPr>
  </w:style>
  <w:style w:type="paragraph" w:customStyle="1" w:styleId="consplusnonformat0">
    <w:name w:val="consplusnonformat"/>
    <w:basedOn w:val="a"/>
    <w:uiPriority w:val="99"/>
    <w:rsid w:val="00A220D9"/>
    <w:pPr>
      <w:spacing w:before="30" w:after="30"/>
    </w:pPr>
    <w:rPr>
      <w:sz w:val="24"/>
      <w:szCs w:val="24"/>
      <w:lang w:eastAsia="ar-SA"/>
    </w:rPr>
  </w:style>
  <w:style w:type="paragraph" w:customStyle="1" w:styleId="msonormalcxspmiddlecxsplast">
    <w:name w:val="msonormalcxspmiddlecxsplast"/>
    <w:basedOn w:val="a"/>
    <w:uiPriority w:val="99"/>
    <w:rsid w:val="00A220D9"/>
    <w:pPr>
      <w:spacing w:before="280" w:after="280"/>
    </w:pPr>
    <w:rPr>
      <w:sz w:val="24"/>
      <w:szCs w:val="24"/>
      <w:lang w:eastAsia="ar-SA"/>
    </w:rPr>
  </w:style>
  <w:style w:type="character" w:customStyle="1" w:styleId="72">
    <w:name w:val="Знак Знак7"/>
    <w:uiPriority w:val="99"/>
    <w:rsid w:val="00A220D9"/>
    <w:rPr>
      <w:rFonts w:ascii="Calibri" w:hAnsi="Calibri"/>
      <w:sz w:val="22"/>
      <w:lang w:eastAsia="ar-SA" w:bidi="ar-SA"/>
    </w:rPr>
  </w:style>
  <w:style w:type="character" w:styleId="afff3">
    <w:name w:val="annotation reference"/>
    <w:uiPriority w:val="99"/>
    <w:rsid w:val="00A220D9"/>
    <w:rPr>
      <w:rFonts w:cs="Times New Roman"/>
      <w:sz w:val="16"/>
    </w:rPr>
  </w:style>
  <w:style w:type="paragraph" w:styleId="afff4">
    <w:name w:val="annotation text"/>
    <w:basedOn w:val="a"/>
    <w:link w:val="afff5"/>
    <w:uiPriority w:val="99"/>
    <w:rsid w:val="00A220D9"/>
    <w:pPr>
      <w:widowControl w:val="0"/>
      <w:autoSpaceDE w:val="0"/>
      <w:autoSpaceDN w:val="0"/>
      <w:adjustRightInd w:val="0"/>
    </w:pPr>
    <w:rPr>
      <w:rFonts w:eastAsia="Calibri"/>
    </w:rPr>
  </w:style>
  <w:style w:type="character" w:customStyle="1" w:styleId="afff5">
    <w:name w:val="Текст примечания Знак"/>
    <w:link w:val="afff4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afff6">
    <w:name w:val="annotation subject"/>
    <w:basedOn w:val="afff4"/>
    <w:next w:val="afff4"/>
    <w:link w:val="afff7"/>
    <w:uiPriority w:val="99"/>
    <w:rsid w:val="00A220D9"/>
    <w:rPr>
      <w:b/>
    </w:rPr>
  </w:style>
  <w:style w:type="character" w:customStyle="1" w:styleId="afff7">
    <w:name w:val="Тема примечания Знак"/>
    <w:link w:val="afff6"/>
    <w:uiPriority w:val="99"/>
    <w:locked/>
    <w:rsid w:val="00A220D9"/>
    <w:rPr>
      <w:rFonts w:ascii="Times New Roman" w:hAnsi="Times New Roman" w:cs="Times New Roman"/>
      <w:b/>
      <w:sz w:val="20"/>
      <w:lang w:eastAsia="ru-RU"/>
    </w:rPr>
  </w:style>
  <w:style w:type="paragraph" w:customStyle="1" w:styleId="38">
    <w:name w:val="Знак3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f2">
    <w:name w:val="Знак Знак1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xl90">
    <w:name w:val="xl90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1">
    <w:name w:val="xl91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2">
    <w:name w:val="xl92"/>
    <w:basedOn w:val="a"/>
    <w:uiPriority w:val="99"/>
    <w:rsid w:val="00A220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3">
    <w:name w:val="xl93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4">
    <w:name w:val="xl94"/>
    <w:basedOn w:val="a"/>
    <w:uiPriority w:val="99"/>
    <w:rsid w:val="00A220D9"/>
    <w:pPr>
      <w:shd w:val="clear" w:color="000000" w:fill="B6DDE8"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uiPriority w:val="99"/>
    <w:rsid w:val="00A220D9"/>
    <w:pP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6">
    <w:name w:val="xl96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7">
    <w:name w:val="xl97"/>
    <w:basedOn w:val="a"/>
    <w:uiPriority w:val="99"/>
    <w:rsid w:val="00A220D9"/>
    <w:pPr>
      <w:pBdr>
        <w:bottom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8">
    <w:name w:val="xl98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9">
    <w:name w:val="xl99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uiPriority w:val="99"/>
    <w:rsid w:val="00A220D9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1">
    <w:name w:val="xl101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2">
    <w:name w:val="xl102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3">
    <w:name w:val="xl103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4">
    <w:name w:val="xl104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5">
    <w:name w:val="xl105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6">
    <w:name w:val="xl106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7">
    <w:name w:val="xl10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08">
    <w:name w:val="xl108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sz w:val="28"/>
      <w:szCs w:val="28"/>
    </w:rPr>
  </w:style>
  <w:style w:type="paragraph" w:customStyle="1" w:styleId="xl109">
    <w:name w:val="xl109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sz w:val="28"/>
      <w:szCs w:val="28"/>
    </w:rPr>
  </w:style>
  <w:style w:type="paragraph" w:customStyle="1" w:styleId="xl110">
    <w:name w:val="xl110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1">
    <w:name w:val="xl111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2">
    <w:name w:val="xl112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3">
    <w:name w:val="xl11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4">
    <w:name w:val="xl114"/>
    <w:basedOn w:val="a"/>
    <w:uiPriority w:val="99"/>
    <w:rsid w:val="00A220D9"/>
    <w:pPr>
      <w:pBdr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5">
    <w:name w:val="xl11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6">
    <w:name w:val="xl116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7">
    <w:name w:val="xl117"/>
    <w:basedOn w:val="a"/>
    <w:uiPriority w:val="99"/>
    <w:rsid w:val="00A220D9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8">
    <w:name w:val="xl11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9">
    <w:name w:val="xl119"/>
    <w:basedOn w:val="a"/>
    <w:uiPriority w:val="99"/>
    <w:rsid w:val="00A220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0">
    <w:name w:val="xl120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1">
    <w:name w:val="xl121"/>
    <w:basedOn w:val="a"/>
    <w:uiPriority w:val="99"/>
    <w:rsid w:val="00A220D9"/>
    <w:pPr>
      <w:pBdr>
        <w:right w:val="single" w:sz="8" w:space="0" w:color="000000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2">
    <w:name w:val="xl12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3">
    <w:name w:val="xl123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4">
    <w:name w:val="xl124"/>
    <w:basedOn w:val="a"/>
    <w:uiPriority w:val="99"/>
    <w:rsid w:val="00A220D9"/>
    <w:pPr>
      <w:pBdr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5">
    <w:name w:val="xl125"/>
    <w:basedOn w:val="a"/>
    <w:uiPriority w:val="99"/>
    <w:rsid w:val="00A220D9"/>
    <w:pPr>
      <w:pBdr>
        <w:left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6">
    <w:name w:val="xl126"/>
    <w:basedOn w:val="a"/>
    <w:uiPriority w:val="99"/>
    <w:rsid w:val="00A220D9"/>
    <w:pPr>
      <w:pBdr>
        <w:top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27">
    <w:name w:val="xl12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8">
    <w:name w:val="xl128"/>
    <w:basedOn w:val="a"/>
    <w:uiPriority w:val="99"/>
    <w:rsid w:val="00A220D9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9">
    <w:name w:val="xl129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0">
    <w:name w:val="xl130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1">
    <w:name w:val="xl131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sz w:val="28"/>
      <w:szCs w:val="28"/>
    </w:rPr>
  </w:style>
  <w:style w:type="paragraph" w:customStyle="1" w:styleId="xl133">
    <w:name w:val="xl13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34">
    <w:name w:val="xl13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sz w:val="28"/>
      <w:szCs w:val="28"/>
    </w:rPr>
  </w:style>
  <w:style w:type="paragraph" w:customStyle="1" w:styleId="xl135">
    <w:name w:val="xl13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6">
    <w:name w:val="xl13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9">
    <w:name w:val="xl139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2">
    <w:name w:val="xl142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3">
    <w:name w:val="xl143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4">
    <w:name w:val="xl144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6">
    <w:name w:val="xl146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7">
    <w:name w:val="xl147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8">
    <w:name w:val="xl148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9">
    <w:name w:val="xl149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0">
    <w:name w:val="xl150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1">
    <w:name w:val="xl151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2">
    <w:name w:val="xl152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3">
    <w:name w:val="xl153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4">
    <w:name w:val="xl154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5">
    <w:name w:val="xl155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6">
    <w:name w:val="xl156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7">
    <w:name w:val="xl157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8">
    <w:name w:val="xl158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9">
    <w:name w:val="xl159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60">
    <w:name w:val="xl160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1">
    <w:name w:val="xl161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2">
    <w:name w:val="xl162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3">
    <w:name w:val="xl163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4">
    <w:name w:val="xl164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5">
    <w:name w:val="xl165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6">
    <w:name w:val="xl16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7">
    <w:name w:val="xl16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8">
    <w:name w:val="xl16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9">
    <w:name w:val="xl169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0">
    <w:name w:val="xl170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1">
    <w:name w:val="xl171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2">
    <w:name w:val="xl172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3">
    <w:name w:val="xl173"/>
    <w:basedOn w:val="a"/>
    <w:uiPriority w:val="99"/>
    <w:rsid w:val="00A220D9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4">
    <w:name w:val="xl174"/>
    <w:basedOn w:val="a"/>
    <w:uiPriority w:val="99"/>
    <w:rsid w:val="00A220D9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5">
    <w:name w:val="xl175"/>
    <w:basedOn w:val="a"/>
    <w:uiPriority w:val="99"/>
    <w:rsid w:val="00A220D9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6">
    <w:name w:val="xl176"/>
    <w:basedOn w:val="a"/>
    <w:uiPriority w:val="99"/>
    <w:rsid w:val="00A220D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7">
    <w:name w:val="xl177"/>
    <w:basedOn w:val="a"/>
    <w:uiPriority w:val="99"/>
    <w:rsid w:val="00A220D9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8">
    <w:name w:val="xl178"/>
    <w:basedOn w:val="a"/>
    <w:uiPriority w:val="99"/>
    <w:rsid w:val="00A220D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9">
    <w:name w:val="xl179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80">
    <w:name w:val="xl180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81">
    <w:name w:val="xl181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2">
    <w:name w:val="xl182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3">
    <w:name w:val="xl183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4">
    <w:name w:val="xl184"/>
    <w:basedOn w:val="a"/>
    <w:uiPriority w:val="99"/>
    <w:rsid w:val="00A220D9"/>
    <w:pPr>
      <w:pBdr>
        <w:right w:val="single" w:sz="8" w:space="0" w:color="000000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5">
    <w:name w:val="xl185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6">
    <w:name w:val="xl18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7">
    <w:name w:val="xl18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8">
    <w:name w:val="xl18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9">
    <w:name w:val="xl189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90">
    <w:name w:val="xl190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91">
    <w:name w:val="xl191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numbering" w:customStyle="1" w:styleId="2">
    <w:name w:val="Стиль2"/>
    <w:rsid w:val="002633C0"/>
    <w:pPr>
      <w:numPr>
        <w:numId w:val="3"/>
      </w:numPr>
    </w:pPr>
  </w:style>
  <w:style w:type="numbering" w:customStyle="1" w:styleId="1f3">
    <w:name w:val="Нет списка1"/>
    <w:next w:val="a2"/>
    <w:uiPriority w:val="99"/>
    <w:semiHidden/>
    <w:unhideWhenUsed/>
    <w:rsid w:val="00E43809"/>
  </w:style>
  <w:style w:type="numbering" w:customStyle="1" w:styleId="211">
    <w:name w:val="Стиль21"/>
    <w:rsid w:val="00E43809"/>
  </w:style>
  <w:style w:type="numbering" w:customStyle="1" w:styleId="2f0">
    <w:name w:val="Нет списка2"/>
    <w:next w:val="a2"/>
    <w:uiPriority w:val="99"/>
    <w:semiHidden/>
    <w:unhideWhenUsed/>
    <w:rsid w:val="004D78A9"/>
  </w:style>
  <w:style w:type="table" w:customStyle="1" w:styleId="1f4">
    <w:name w:val="Сетка таблицы1"/>
    <w:basedOn w:val="a1"/>
    <w:next w:val="af6"/>
    <w:uiPriority w:val="99"/>
    <w:rsid w:val="004D78A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"/>
    <w:next w:val="a2"/>
    <w:uiPriority w:val="99"/>
    <w:semiHidden/>
    <w:unhideWhenUsed/>
    <w:rsid w:val="004D78A9"/>
  </w:style>
  <w:style w:type="numbering" w:customStyle="1" w:styleId="2110">
    <w:name w:val="Стиль211"/>
    <w:rsid w:val="004D78A9"/>
  </w:style>
  <w:style w:type="numbering" w:customStyle="1" w:styleId="39">
    <w:name w:val="Нет списка3"/>
    <w:next w:val="a2"/>
    <w:uiPriority w:val="99"/>
    <w:semiHidden/>
    <w:unhideWhenUsed/>
    <w:rsid w:val="000E43AB"/>
  </w:style>
  <w:style w:type="numbering" w:customStyle="1" w:styleId="220">
    <w:name w:val="Стиль22"/>
    <w:rsid w:val="000E43AB"/>
  </w:style>
  <w:style w:type="numbering" w:customStyle="1" w:styleId="123">
    <w:name w:val="Нет списка12"/>
    <w:next w:val="a2"/>
    <w:uiPriority w:val="99"/>
    <w:semiHidden/>
    <w:unhideWhenUsed/>
    <w:rsid w:val="000E43AB"/>
  </w:style>
  <w:style w:type="numbering" w:customStyle="1" w:styleId="212">
    <w:name w:val="Стиль212"/>
    <w:rsid w:val="000E43AB"/>
  </w:style>
  <w:style w:type="numbering" w:customStyle="1" w:styleId="213">
    <w:name w:val="Нет списка21"/>
    <w:next w:val="a2"/>
    <w:uiPriority w:val="99"/>
    <w:semiHidden/>
    <w:unhideWhenUsed/>
    <w:rsid w:val="000E43AB"/>
  </w:style>
  <w:style w:type="table" w:customStyle="1" w:styleId="2f1">
    <w:name w:val="Сетка таблицы2"/>
    <w:basedOn w:val="a1"/>
    <w:next w:val="af6"/>
    <w:uiPriority w:val="99"/>
    <w:rsid w:val="000E43A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Стиль221"/>
    <w:rsid w:val="000E43AB"/>
  </w:style>
  <w:style w:type="numbering" w:customStyle="1" w:styleId="1112">
    <w:name w:val="Нет списка111"/>
    <w:next w:val="a2"/>
    <w:uiPriority w:val="99"/>
    <w:semiHidden/>
    <w:unhideWhenUsed/>
    <w:rsid w:val="000E43AB"/>
  </w:style>
  <w:style w:type="numbering" w:customStyle="1" w:styleId="2111">
    <w:name w:val="Стиль2111"/>
    <w:rsid w:val="000E43AB"/>
  </w:style>
  <w:style w:type="numbering" w:customStyle="1" w:styleId="2112">
    <w:name w:val="Нет списка211"/>
    <w:next w:val="a2"/>
    <w:uiPriority w:val="99"/>
    <w:semiHidden/>
    <w:unhideWhenUsed/>
    <w:rsid w:val="000E43AB"/>
  </w:style>
  <w:style w:type="table" w:customStyle="1" w:styleId="117">
    <w:name w:val="Сетка таблицы11"/>
    <w:basedOn w:val="a1"/>
    <w:next w:val="af6"/>
    <w:uiPriority w:val="99"/>
    <w:rsid w:val="000E43A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0">
    <w:name w:val="Нет списка1111"/>
    <w:next w:val="a2"/>
    <w:uiPriority w:val="99"/>
    <w:semiHidden/>
    <w:unhideWhenUsed/>
    <w:rsid w:val="000E43AB"/>
  </w:style>
  <w:style w:type="numbering" w:customStyle="1" w:styleId="21111">
    <w:name w:val="Стиль21111"/>
    <w:rsid w:val="000E43AB"/>
  </w:style>
  <w:style w:type="paragraph" w:customStyle="1" w:styleId="1f5">
    <w:name w:val="Стиль1"/>
    <w:basedOn w:val="a"/>
    <w:rsid w:val="00DE5659"/>
    <w:rPr>
      <w:sz w:val="28"/>
      <w:szCs w:val="28"/>
    </w:rPr>
  </w:style>
  <w:style w:type="numbering" w:customStyle="1" w:styleId="45">
    <w:name w:val="Нет списка4"/>
    <w:next w:val="a2"/>
    <w:uiPriority w:val="99"/>
    <w:semiHidden/>
    <w:unhideWhenUsed/>
    <w:rsid w:val="005E0810"/>
  </w:style>
  <w:style w:type="numbering" w:customStyle="1" w:styleId="230">
    <w:name w:val="Стиль23"/>
    <w:rsid w:val="005E0810"/>
  </w:style>
  <w:style w:type="numbering" w:customStyle="1" w:styleId="133">
    <w:name w:val="Нет списка13"/>
    <w:next w:val="a2"/>
    <w:uiPriority w:val="99"/>
    <w:semiHidden/>
    <w:unhideWhenUsed/>
    <w:rsid w:val="005E0810"/>
  </w:style>
  <w:style w:type="numbering" w:customStyle="1" w:styleId="2130">
    <w:name w:val="Стиль213"/>
    <w:rsid w:val="005E0810"/>
  </w:style>
  <w:style w:type="numbering" w:customStyle="1" w:styleId="222">
    <w:name w:val="Нет списка22"/>
    <w:next w:val="a2"/>
    <w:uiPriority w:val="99"/>
    <w:semiHidden/>
    <w:unhideWhenUsed/>
    <w:rsid w:val="005E0810"/>
  </w:style>
  <w:style w:type="numbering" w:customStyle="1" w:styleId="2220">
    <w:name w:val="Стиль222"/>
    <w:rsid w:val="005E0810"/>
  </w:style>
  <w:style w:type="numbering" w:customStyle="1" w:styleId="1120">
    <w:name w:val="Нет списка112"/>
    <w:next w:val="a2"/>
    <w:uiPriority w:val="99"/>
    <w:semiHidden/>
    <w:unhideWhenUsed/>
    <w:rsid w:val="005E0810"/>
  </w:style>
  <w:style w:type="numbering" w:customStyle="1" w:styleId="21120">
    <w:name w:val="Стиль2112"/>
    <w:rsid w:val="005E0810"/>
  </w:style>
  <w:style w:type="numbering" w:customStyle="1" w:styleId="2120">
    <w:name w:val="Нет списка212"/>
    <w:next w:val="a2"/>
    <w:uiPriority w:val="99"/>
    <w:semiHidden/>
    <w:unhideWhenUsed/>
    <w:rsid w:val="005E0810"/>
  </w:style>
  <w:style w:type="numbering" w:customStyle="1" w:styleId="11120">
    <w:name w:val="Нет списка1112"/>
    <w:next w:val="a2"/>
    <w:uiPriority w:val="99"/>
    <w:semiHidden/>
    <w:unhideWhenUsed/>
    <w:rsid w:val="005E0810"/>
  </w:style>
  <w:style w:type="numbering" w:customStyle="1" w:styleId="21112">
    <w:name w:val="Стиль21112"/>
    <w:rsid w:val="005E08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0">
    <w:name w:val="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5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941DE-E77E-4252-AFEF-8216BF557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</TotalTime>
  <Pages>40</Pages>
  <Words>7038</Words>
  <Characters>40121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Плужникова А.Н.</dc:creator>
  <cp:keywords/>
  <dc:description/>
  <cp:lastModifiedBy>Admin</cp:lastModifiedBy>
  <cp:revision>34</cp:revision>
  <cp:lastPrinted>2019-10-03T09:56:00Z</cp:lastPrinted>
  <dcterms:created xsi:type="dcterms:W3CDTF">2017-09-24T14:03:00Z</dcterms:created>
  <dcterms:modified xsi:type="dcterms:W3CDTF">2019-10-03T09:58:00Z</dcterms:modified>
</cp:coreProperties>
</file>